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44" w:rsidRPr="00E12AFC" w:rsidRDefault="002E6A44" w:rsidP="002E6A44">
      <w:pPr>
        <w:pStyle w:val="PlainText"/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  <w:r w:rsidRPr="00E12AFC">
        <w:rPr>
          <w:rFonts w:ascii="Garamond" w:hAnsi="Garamond"/>
          <w:sz w:val="22"/>
          <w:szCs w:val="22"/>
        </w:rPr>
        <w:t xml:space="preserve">IEEE Solid-State Circuits Society </w:t>
      </w:r>
    </w:p>
    <w:p w:rsidR="002E6A44" w:rsidRPr="00E12AFC" w:rsidRDefault="002E6A44" w:rsidP="002E6A44">
      <w:pPr>
        <w:pStyle w:val="PlainText"/>
        <w:jc w:val="center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Administrative Committee </w:t>
      </w:r>
    </w:p>
    <w:p w:rsidR="002E6A44" w:rsidRPr="00E12AFC" w:rsidRDefault="002E6A44" w:rsidP="002E6A44">
      <w:pPr>
        <w:pStyle w:val="PlainText"/>
        <w:jc w:val="center"/>
        <w:rPr>
          <w:rFonts w:ascii="Garamond" w:hAnsi="Garamond"/>
          <w:sz w:val="22"/>
          <w:szCs w:val="22"/>
        </w:rPr>
      </w:pPr>
    </w:p>
    <w:p w:rsidR="002E6A44" w:rsidRPr="00E12AFC" w:rsidRDefault="002E6A44" w:rsidP="002E6A44">
      <w:pPr>
        <w:pStyle w:val="PlainText"/>
        <w:jc w:val="center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12 August 2013</w:t>
      </w:r>
    </w:p>
    <w:p w:rsidR="002E6A44" w:rsidRPr="00E12AFC" w:rsidRDefault="002E6A44" w:rsidP="002E6A44">
      <w:pPr>
        <w:pStyle w:val="PlainText"/>
        <w:jc w:val="center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 Boston Marriott Cambridge, 50 Broadway, Cambridge, MA </w:t>
      </w:r>
    </w:p>
    <w:p w:rsidR="002E6A44" w:rsidRPr="00E12AFC" w:rsidRDefault="002E6A44" w:rsidP="002E6A44">
      <w:pPr>
        <w:pStyle w:val="PlainText"/>
        <w:rPr>
          <w:rFonts w:ascii="Garamond" w:hAnsi="Garamond"/>
          <w:sz w:val="22"/>
          <w:szCs w:val="22"/>
        </w:rPr>
      </w:pPr>
    </w:p>
    <w:p w:rsidR="002E6A44" w:rsidRPr="00E12AFC" w:rsidRDefault="002E6A44" w:rsidP="002E6A44">
      <w:pPr>
        <w:pStyle w:val="PlainText"/>
        <w:ind w:left="18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Notice for next meeting: </w:t>
      </w:r>
      <w:r w:rsidRPr="00E12AFC">
        <w:rPr>
          <w:rFonts w:ascii="Garamond" w:hAnsi="Garamond"/>
          <w:sz w:val="22"/>
          <w:szCs w:val="22"/>
        </w:rPr>
        <w:br/>
        <w:t>The AdCom will meet on Sunday, 9 February, 2014 at the San Francisco Marriott Marquis Hotel in San Francisco, CA.</w:t>
      </w:r>
    </w:p>
    <w:p w:rsidR="002E6A44" w:rsidRPr="00E12AFC" w:rsidRDefault="002E6A44" w:rsidP="002E6A44">
      <w:pPr>
        <w:pStyle w:val="PlainText"/>
        <w:rPr>
          <w:rFonts w:ascii="Garamond" w:hAnsi="Garamond"/>
          <w:sz w:val="22"/>
          <w:szCs w:val="22"/>
        </w:rPr>
      </w:pPr>
    </w:p>
    <w:p w:rsidR="002E6A44" w:rsidRPr="00E12AFC" w:rsidRDefault="002E6A44" w:rsidP="002E6A44">
      <w:pPr>
        <w:pStyle w:val="PlainText"/>
        <w:jc w:val="center"/>
        <w:rPr>
          <w:rFonts w:ascii="Garamond" w:hAnsi="Garamond"/>
          <w:b/>
          <w:sz w:val="22"/>
          <w:szCs w:val="22"/>
        </w:rPr>
      </w:pPr>
      <w:r w:rsidRPr="00E12AFC">
        <w:rPr>
          <w:rFonts w:ascii="Garamond" w:hAnsi="Garamond"/>
          <w:b/>
          <w:sz w:val="22"/>
          <w:szCs w:val="22"/>
        </w:rPr>
        <w:t>MINUTES</w:t>
      </w:r>
    </w:p>
    <w:p w:rsidR="002E6A44" w:rsidRPr="00E12AFC" w:rsidRDefault="002E6A44" w:rsidP="002E6A44">
      <w:pPr>
        <w:pStyle w:val="PlainText"/>
        <w:jc w:val="center"/>
        <w:rPr>
          <w:rFonts w:ascii="Garamond" w:hAnsi="Garamond"/>
          <w:color w:val="2A2A2A"/>
          <w:sz w:val="22"/>
          <w:szCs w:val="22"/>
          <w:lang w:val="en-GB"/>
        </w:rPr>
      </w:pPr>
      <w:r w:rsidRPr="00E12AFC">
        <w:rPr>
          <w:rFonts w:ascii="Garamond" w:hAnsi="Garamond"/>
          <w:b/>
          <w:bCs/>
          <w:color w:val="2A2A2A"/>
          <w:sz w:val="22"/>
          <w:szCs w:val="22"/>
          <w:lang w:val="en-GB"/>
        </w:rPr>
        <w:t>PART A: SUMMARY OF MOTIONS</w:t>
      </w:r>
    </w:p>
    <w:p w:rsidR="002E6A44" w:rsidRPr="00E12AFC" w:rsidRDefault="002E6A44" w:rsidP="002E6A44">
      <w:pPr>
        <w:shd w:val="clear" w:color="auto" w:fill="FFFFFF"/>
        <w:spacing w:before="100" w:beforeAutospacing="1" w:after="100" w:afterAutospacing="1"/>
        <w:rPr>
          <w:rFonts w:ascii="Garamond" w:hAnsi="Garamond"/>
          <w:color w:val="2A2A2A"/>
          <w:sz w:val="22"/>
          <w:szCs w:val="22"/>
          <w:lang w:val="en-GB"/>
        </w:rPr>
      </w:pP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t>Motion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 xml:space="preserve"> 1: To approve the minutes of the AdCom meeting in February 2013.  The motion passed. 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br/>
      </w: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br/>
        <w:t>Motion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 xml:space="preserve"> 2: To add $15K to the DL Program budget to cover regular talks and second tour to South America </w:t>
      </w:r>
      <w:proofErr w:type="gramStart"/>
      <w:r w:rsidRPr="00E12AFC">
        <w:rPr>
          <w:rFonts w:ascii="Garamond" w:hAnsi="Garamond"/>
          <w:color w:val="2A2A2A"/>
          <w:sz w:val="22"/>
          <w:szCs w:val="22"/>
          <w:lang w:val="en-GB"/>
        </w:rPr>
        <w:t>between</w:t>
      </w:r>
      <w:proofErr w:type="gramEnd"/>
      <w:r w:rsidRPr="00E12AFC">
        <w:rPr>
          <w:rFonts w:ascii="Garamond" w:hAnsi="Garamond"/>
          <w:color w:val="2A2A2A"/>
          <w:sz w:val="22"/>
          <w:szCs w:val="22"/>
          <w:lang w:val="en-GB"/>
        </w:rPr>
        <w:t xml:space="preserve"> now and December. The motion passed.</w:t>
      </w:r>
    </w:p>
    <w:p w:rsidR="002E6A44" w:rsidRPr="00E12AFC" w:rsidRDefault="002E6A44" w:rsidP="002E6A44">
      <w:pPr>
        <w:shd w:val="clear" w:color="auto" w:fill="FFFFFF"/>
        <w:spacing w:before="100" w:beforeAutospacing="1" w:after="100" w:afterAutospacing="1"/>
        <w:rPr>
          <w:rFonts w:ascii="Garamond" w:hAnsi="Garamond"/>
          <w:color w:val="2A2A2A"/>
          <w:sz w:val="22"/>
          <w:szCs w:val="22"/>
          <w:lang w:val="en-GB"/>
        </w:rPr>
      </w:pP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t>Motion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 xml:space="preserve"> 3:  To approve Jan Van der Spiegel as Vice President, 2014-2016. The motion passed.</w:t>
      </w:r>
    </w:p>
    <w:p w:rsidR="002E6A44" w:rsidRPr="00E12AFC" w:rsidRDefault="002E6A44" w:rsidP="002E6A44">
      <w:pPr>
        <w:shd w:val="clear" w:color="auto" w:fill="FFFFFF"/>
        <w:spacing w:before="100" w:beforeAutospacing="1" w:after="100" w:afterAutospacing="1"/>
        <w:rPr>
          <w:rFonts w:ascii="Garamond" w:hAnsi="Garamond"/>
          <w:color w:val="2A2A2A"/>
          <w:sz w:val="22"/>
          <w:szCs w:val="22"/>
          <w:lang w:val="en-GB"/>
        </w:rPr>
      </w:pP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t xml:space="preserve">Motion 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>4:  To continue to sponsor the SSC-ISSCC member rewards program annually. The motion passed.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br/>
      </w: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br/>
        <w:t>Motion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 xml:space="preserve"> 5:  To advance $50K for the Symposium on VLSI Circuits for 2014.  The motion passed.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br/>
      </w: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br/>
        <w:t xml:space="preserve">Motion 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>6:  To advance $60K for CICC for 2014.  The motion passed.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br/>
      </w:r>
      <w:r w:rsidRPr="00E12AFC">
        <w:rPr>
          <w:rFonts w:ascii="Garamond" w:hAnsi="Garamond"/>
          <w:i/>
          <w:sz w:val="22"/>
          <w:szCs w:val="22"/>
        </w:rPr>
        <w:br/>
        <w:t>Motion 7:</w:t>
      </w:r>
      <w:r w:rsidRPr="00E12AFC">
        <w:rPr>
          <w:rFonts w:ascii="Garamond" w:hAnsi="Garamond"/>
          <w:sz w:val="22"/>
          <w:szCs w:val="22"/>
        </w:rPr>
        <w:t xml:space="preserve">  To establish the infrastructure for converting the SSCS Magazine feature article submission process to </w:t>
      </w:r>
      <w:proofErr w:type="spellStart"/>
      <w:r w:rsidRPr="00E12AFC">
        <w:rPr>
          <w:rFonts w:ascii="Garamond" w:hAnsi="Garamond"/>
          <w:sz w:val="22"/>
          <w:szCs w:val="22"/>
        </w:rPr>
        <w:t>ScholarOne</w:t>
      </w:r>
      <w:proofErr w:type="spellEnd"/>
      <w:r w:rsidRPr="00E12AFC">
        <w:rPr>
          <w:rFonts w:ascii="Garamond" w:hAnsi="Garamond"/>
          <w:sz w:val="22"/>
          <w:szCs w:val="22"/>
        </w:rPr>
        <w:t>: $12K for 2014, plus $6K for 2015-2016. The motion passed.</w:t>
      </w:r>
    </w:p>
    <w:p w:rsidR="002E6A44" w:rsidRPr="00E12AFC" w:rsidRDefault="002E6A44" w:rsidP="002E6A44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i/>
          <w:sz w:val="22"/>
          <w:szCs w:val="22"/>
        </w:rPr>
        <w:t>Motion 8:</w:t>
      </w:r>
      <w:r w:rsidRPr="00E12AFC">
        <w:rPr>
          <w:rFonts w:ascii="Garamond" w:hAnsi="Garamond"/>
          <w:sz w:val="22"/>
          <w:szCs w:val="22"/>
        </w:rPr>
        <w:t xml:space="preserve">   To implement an electronic “flipbook” format for the SSCS Magazine using $6K from the Society’s new initiatives fund. The motion passed.</w:t>
      </w:r>
    </w:p>
    <w:p w:rsidR="00B5740F" w:rsidRPr="00E12AFC" w:rsidRDefault="00B5740F" w:rsidP="00B5740F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E12AFC" w:rsidRPr="00E12AFC" w:rsidRDefault="00E12AFC" w:rsidP="00E12AFC">
      <w:pPr>
        <w:spacing w:before="100" w:beforeAutospacing="1" w:after="100" w:afterAutospacing="1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E12AFC">
        <w:rPr>
          <w:rFonts w:ascii="Garamond" w:hAnsi="Garamond"/>
          <w:b/>
          <w:caps/>
          <w:color w:val="000000"/>
          <w:sz w:val="22"/>
          <w:szCs w:val="22"/>
        </w:rPr>
        <w:t>PART B: MEETING MINUTES</w:t>
      </w:r>
    </w:p>
    <w:p w:rsidR="00E12AFC" w:rsidRPr="00E12AFC" w:rsidRDefault="00E12AFC" w:rsidP="00E12AFC">
      <w:pPr>
        <w:spacing w:before="100" w:beforeAutospacing="1" w:after="100" w:afterAutospacing="1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>  Meeting Attendance                                                                                                   </w:t>
      </w:r>
    </w:p>
    <w:p w:rsidR="00E12AFC" w:rsidRPr="00E12AFC" w:rsidRDefault="00E12AFC" w:rsidP="00E12AFC">
      <w:pPr>
        <w:spacing w:before="100" w:beforeAutospacing="1" w:after="100" w:afterAutospacing="1"/>
        <w:ind w:left="810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>a.) Voting members present  </w:t>
      </w:r>
    </w:p>
    <w:tbl>
      <w:tblPr>
        <w:tblW w:w="828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2610"/>
      </w:tblGrid>
      <w:tr w:rsidR="00E12AFC" w:rsidRPr="00E12AFC" w:rsidTr="00E12AFC"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Jake Baker</w:t>
            </w:r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 xml:space="preserve">Bill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Bidermann</w:t>
            </w:r>
            <w:proofErr w:type="spellEnd"/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Shekhar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Borkar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Bernhard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Boser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Tzi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t xml:space="preserve">-Dar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Chiueh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>John J. Corcoran</w:t>
            </w:r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 xml:space="preserve">Franz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Dielacher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t> 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 xml:space="preserve">Christian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Enz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>Michael Flynn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Glenn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Gulak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Hideto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t xml:space="preserve"> Hidaka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Peter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Kinget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>Rakesh Kumar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>H.S. Lee</w:t>
            </w:r>
          </w:p>
          <w:p w:rsidR="00E12AFC" w:rsidRPr="00E12AFC" w:rsidRDefault="00E12AFC" w:rsidP="00E12AFC">
            <w:pPr>
              <w:spacing w:before="100" w:beforeAutospacing="1" w:after="100" w:afterAutospacing="1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spacing w:before="100" w:beforeAutospacing="1" w:after="100" w:afterAutospacing="1"/>
              <w:rPr>
                <w:rFonts w:ascii="Garamond" w:hAnsi="Garamond" w:cs="Arial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 xml:space="preserve">Kofi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Makinwa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Boris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Murmann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Bram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Nauta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>Ken O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Michael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Perrott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Stefan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Rusu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>Jan Van der Spiegel</w:t>
            </w:r>
          </w:p>
        </w:tc>
      </w:tr>
    </w:tbl>
    <w:p w:rsidR="00E12AFC" w:rsidRPr="00E12AFC" w:rsidRDefault="00E12AFC" w:rsidP="00E12AFC">
      <w:pPr>
        <w:spacing w:before="100" w:beforeAutospacing="1" w:after="100" w:afterAutospacing="1"/>
        <w:ind w:left="810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>b.) Voting members absent</w:t>
      </w:r>
    </w:p>
    <w:p w:rsidR="00E12AFC" w:rsidRPr="00E12AFC" w:rsidRDefault="00E12AFC" w:rsidP="00E12AFC">
      <w:pPr>
        <w:spacing w:before="100" w:beforeAutospacing="1" w:after="100" w:afterAutospacing="1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lastRenderedPageBreak/>
        <w:t xml:space="preserve">                   Tony Chan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Carusone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br/>
        <w:t xml:space="preserve">                   Roland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Thewes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br/>
        <w:t xml:space="preserve">                   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Domine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Leenaerts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br/>
        <w:t>                    Bill Redman-White</w:t>
      </w:r>
      <w:r w:rsidRPr="00E12AFC">
        <w:rPr>
          <w:rFonts w:ascii="Garamond" w:hAnsi="Garamond"/>
          <w:color w:val="000000"/>
          <w:sz w:val="22"/>
          <w:szCs w:val="22"/>
        </w:rPr>
        <w:br/>
        <w:t>                    </w:t>
      </w:r>
      <w:r w:rsidRPr="00E12AFC">
        <w:rPr>
          <w:rFonts w:ascii="Garamond" w:hAnsi="Garamond" w:cs="Arial"/>
          <w:color w:val="000000"/>
          <w:sz w:val="22"/>
          <w:szCs w:val="22"/>
        </w:rPr>
        <w:t xml:space="preserve">Arya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Behzad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                   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Tadahiro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Kuroda </w:t>
      </w:r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                   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Tohru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Furuyama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                    Trudy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Stetzler</w:t>
      </w:r>
      <w:proofErr w:type="spellEnd"/>
    </w:p>
    <w:p w:rsidR="00E12AFC" w:rsidRPr="00E12AFC" w:rsidRDefault="00E12AFC" w:rsidP="00E12AFC">
      <w:pPr>
        <w:spacing w:before="100" w:beforeAutospacing="1" w:after="100" w:afterAutospacing="1"/>
        <w:ind w:left="810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>c.) Non-voting members present </w:t>
      </w:r>
    </w:p>
    <w:tbl>
      <w:tblPr>
        <w:tblW w:w="828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2610"/>
      </w:tblGrid>
      <w:tr w:rsidR="00E12AFC" w:rsidRPr="00E12AFC" w:rsidTr="00E12AFC"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 xml:space="preserve">Bryan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Ackland</w:t>
            </w:r>
            <w:proofErr w:type="spellEnd"/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Tom Andre</w:t>
            </w:r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Anantha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Chandrakasan</w:t>
            </w:r>
            <w:proofErr w:type="spellEnd"/>
          </w:p>
          <w:p w:rsidR="00E12AFC" w:rsidRPr="00E12AFC" w:rsidRDefault="00E12AFC" w:rsidP="00E12AFC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Bruce Hecht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>Makoto Ikeda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>Dick Jaeger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>Mike Kelly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Mary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Lanzerotti</w:t>
            </w:r>
            <w:proofErr w:type="spellEnd"/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Tom Lee</w:t>
            </w:r>
          </w:p>
          <w:p w:rsidR="00E12AFC" w:rsidRPr="00E12AFC" w:rsidRDefault="00E12AFC" w:rsidP="00E12A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Un-Ku Moon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Katherine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Olstein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 xml:space="preserve">Willy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Sansen</w:t>
            </w:r>
            <w:proofErr w:type="spellEnd"/>
          </w:p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 xml:space="preserve">Charlie </w:t>
            </w:r>
            <w:proofErr w:type="spellStart"/>
            <w:r w:rsidRPr="00E12AFC">
              <w:rPr>
                <w:rFonts w:ascii="Garamond" w:hAnsi="Garamond"/>
                <w:sz w:val="22"/>
                <w:szCs w:val="22"/>
              </w:rPr>
              <w:t>Sodini</w:t>
            </w:r>
            <w:proofErr w:type="spellEnd"/>
            <w:r w:rsidRPr="00E12AFC">
              <w:rPr>
                <w:rFonts w:ascii="Garamond" w:hAnsi="Garamond"/>
                <w:sz w:val="22"/>
                <w:szCs w:val="22"/>
              </w:rPr>
              <w:br/>
              <w:t>Ian Young</w:t>
            </w:r>
            <w:r w:rsidRPr="00E12AFC">
              <w:rPr>
                <w:rFonts w:ascii="Garamond" w:hAnsi="Garamond"/>
                <w:sz w:val="22"/>
                <w:szCs w:val="22"/>
              </w:rPr>
              <w:br/>
              <w:t> </w:t>
            </w:r>
          </w:p>
        </w:tc>
      </w:tr>
    </w:tbl>
    <w:p w:rsidR="00E12AFC" w:rsidRPr="00E12AFC" w:rsidRDefault="00E12AFC" w:rsidP="00E12AFC">
      <w:pPr>
        <w:spacing w:before="100" w:beforeAutospacing="1" w:after="100" w:afterAutospacing="1"/>
        <w:ind w:left="810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> d.) Non-voting members absent</w:t>
      </w:r>
    </w:p>
    <w:p w:rsidR="00E12AFC" w:rsidRPr="00E12AFC" w:rsidRDefault="00E12AFC" w:rsidP="00E12AFC">
      <w:pPr>
        <w:spacing w:before="100" w:beforeAutospacing="1" w:after="100" w:afterAutospacing="1"/>
        <w:ind w:left="810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Elad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Alon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Emre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Ayranci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Mike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Beunder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Eugenio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Cantatore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Wanda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Gass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>Dave Hodges</w:t>
      </w:r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Alvin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Loke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Shahriar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Mirabbasi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Takayasu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Sakurai</w:t>
      </w:r>
      <w:r w:rsidRPr="00E12AFC">
        <w:rPr>
          <w:rFonts w:ascii="Garamond" w:hAnsi="Garamond" w:cs="Arial"/>
          <w:color w:val="000000"/>
          <w:sz w:val="22"/>
          <w:szCs w:val="22"/>
        </w:rPr>
        <w:br/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Vivek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t xml:space="preserve"> Tiwari</w:t>
      </w:r>
      <w:r w:rsidRPr="00E12AFC">
        <w:rPr>
          <w:rFonts w:ascii="Garamond" w:hAnsi="Garamond" w:cs="Arial"/>
          <w:color w:val="000000"/>
          <w:sz w:val="22"/>
          <w:szCs w:val="22"/>
        </w:rPr>
        <w:br/>
        <w:t>Darrin Young</w:t>
      </w:r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Eric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Vittoz</w:t>
      </w:r>
      <w:proofErr w:type="spellEnd"/>
    </w:p>
    <w:p w:rsidR="00E12AFC" w:rsidRPr="00E12AFC" w:rsidRDefault="00E12AFC" w:rsidP="00E12AFC">
      <w:pPr>
        <w:spacing w:before="100" w:beforeAutospacing="1" w:after="100" w:afterAutospacing="1"/>
        <w:ind w:left="810"/>
        <w:rPr>
          <w:rFonts w:ascii="Garamond" w:hAnsi="Garamond" w:cs="Arial"/>
          <w:color w:val="000000"/>
          <w:sz w:val="22"/>
          <w:szCs w:val="22"/>
        </w:rPr>
      </w:pPr>
      <w:r w:rsidRPr="00E12AFC">
        <w:rPr>
          <w:rFonts w:ascii="Garamond" w:hAnsi="Garamond" w:cs="Arial"/>
          <w:color w:val="000000"/>
          <w:sz w:val="22"/>
          <w:szCs w:val="22"/>
        </w:rPr>
        <w:t>e.) Honored Guests absent</w:t>
      </w:r>
    </w:p>
    <w:p w:rsidR="00E12AFC" w:rsidRPr="00E12AFC" w:rsidRDefault="00E12AFC" w:rsidP="00E12AFC">
      <w:pPr>
        <w:rPr>
          <w:rFonts w:ascii="Garamond" w:hAnsi="Garamond"/>
          <w:sz w:val="22"/>
          <w:szCs w:val="22"/>
        </w:rPr>
      </w:pPr>
      <w:r w:rsidRPr="00E12AFC">
        <w:rPr>
          <w:rFonts w:ascii="Garamond" w:hAnsi="Garamond" w:cs="Arial"/>
          <w:color w:val="000000"/>
          <w:sz w:val="22"/>
          <w:szCs w:val="22"/>
        </w:rPr>
        <w:t xml:space="preserve">              Lew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Terman</w:t>
      </w:r>
      <w:proofErr w:type="spellEnd"/>
      <w:r w:rsidRPr="00E12AFC">
        <w:rPr>
          <w:rFonts w:ascii="Garamond" w:hAnsi="Garamond" w:cs="Arial"/>
          <w:color w:val="000000"/>
          <w:sz w:val="22"/>
          <w:szCs w:val="22"/>
        </w:rPr>
        <w:br/>
        <w:t xml:space="preserve">              Bruce </w:t>
      </w:r>
      <w:proofErr w:type="spellStart"/>
      <w:r w:rsidRPr="00E12AFC">
        <w:rPr>
          <w:rFonts w:ascii="Garamond" w:hAnsi="Garamond" w:cs="Arial"/>
          <w:color w:val="000000"/>
          <w:sz w:val="22"/>
          <w:szCs w:val="22"/>
        </w:rPr>
        <w:t>Wooley</w:t>
      </w:r>
      <w:proofErr w:type="spellEnd"/>
    </w:p>
    <w:tbl>
      <w:tblPr>
        <w:tblW w:w="828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2610"/>
      </w:tblGrid>
      <w:tr w:rsidR="00E12AFC" w:rsidRPr="00E12AFC" w:rsidTr="00E12AFC"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FC" w:rsidRPr="00E12AFC" w:rsidRDefault="00E12AFC" w:rsidP="00E12AFC">
            <w:pPr>
              <w:rPr>
                <w:rFonts w:ascii="Garamond" w:hAnsi="Garamond"/>
                <w:sz w:val="22"/>
                <w:szCs w:val="22"/>
              </w:rPr>
            </w:pPr>
            <w:r w:rsidRPr="00E12AFC">
              <w:rPr>
                <w:rFonts w:ascii="Garamond" w:hAnsi="Garamond"/>
                <w:sz w:val="22"/>
                <w:szCs w:val="22"/>
              </w:rPr>
              <w:t> </w:t>
            </w:r>
          </w:p>
        </w:tc>
      </w:tr>
    </w:tbl>
    <w:p w:rsidR="00B5740F" w:rsidRPr="00E12AFC" w:rsidRDefault="0068076A" w:rsidP="00B5740F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1. WELCOME AND INTRODUCTIONS</w:t>
      </w:r>
      <w:r w:rsidRPr="00E12AFC">
        <w:rPr>
          <w:rFonts w:ascii="Garamond" w:hAnsi="Garamond"/>
          <w:sz w:val="22"/>
          <w:szCs w:val="22"/>
        </w:rPr>
        <w:tab/>
        <w:t>Rakesh Kumar</w:t>
      </w:r>
    </w:p>
    <w:p w:rsidR="00CA66F8" w:rsidRDefault="0068076A" w:rsidP="00CF77E4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The meeting was called to order by SSCS President Rakesh Kumar</w:t>
      </w:r>
      <w:r w:rsidR="00E12AFC">
        <w:rPr>
          <w:rFonts w:ascii="Garamond" w:hAnsi="Garamond"/>
          <w:sz w:val="22"/>
          <w:szCs w:val="22"/>
        </w:rPr>
        <w:t xml:space="preserve">, who reported the addition </w:t>
      </w:r>
      <w:r w:rsidR="00A80498">
        <w:rPr>
          <w:rFonts w:ascii="Garamond" w:hAnsi="Garamond"/>
          <w:sz w:val="22"/>
          <w:szCs w:val="22"/>
        </w:rPr>
        <w:t>of seven</w:t>
      </w:r>
      <w:r w:rsidR="00E12AFC">
        <w:rPr>
          <w:rFonts w:ascii="Garamond" w:hAnsi="Garamond"/>
          <w:sz w:val="22"/>
          <w:szCs w:val="22"/>
        </w:rPr>
        <w:t xml:space="preserve"> new chapters since the AdCom met in February, as well as </w:t>
      </w:r>
      <w:r w:rsidR="00A80498">
        <w:rPr>
          <w:rFonts w:ascii="Garamond" w:hAnsi="Garamond"/>
          <w:sz w:val="22"/>
          <w:szCs w:val="22"/>
        </w:rPr>
        <w:t>pending petitions by groups i</w:t>
      </w:r>
      <w:r w:rsidR="00A17C8D">
        <w:rPr>
          <w:rFonts w:ascii="Garamond" w:hAnsi="Garamond"/>
          <w:sz w:val="22"/>
          <w:szCs w:val="22"/>
        </w:rPr>
        <w:t xml:space="preserve">n Indonesia and Chengdu, China </w:t>
      </w:r>
      <w:r w:rsidR="00A80498">
        <w:rPr>
          <w:rFonts w:ascii="Garamond" w:hAnsi="Garamond"/>
          <w:sz w:val="22"/>
          <w:szCs w:val="22"/>
        </w:rPr>
        <w:t xml:space="preserve">and </w:t>
      </w:r>
      <w:r w:rsidR="00E12AFC">
        <w:rPr>
          <w:rFonts w:ascii="Garamond" w:hAnsi="Garamond"/>
          <w:sz w:val="22"/>
          <w:szCs w:val="22"/>
        </w:rPr>
        <w:t>upcoming visits of his own to prospective chapters in Abu</w:t>
      </w:r>
      <w:r w:rsidR="00CA66F8">
        <w:rPr>
          <w:rFonts w:ascii="Garamond" w:hAnsi="Garamond"/>
          <w:sz w:val="22"/>
          <w:szCs w:val="22"/>
        </w:rPr>
        <w:t xml:space="preserve"> </w:t>
      </w:r>
      <w:proofErr w:type="spellStart"/>
      <w:r w:rsidR="00CA66F8">
        <w:rPr>
          <w:rFonts w:ascii="Garamond" w:hAnsi="Garamond"/>
          <w:sz w:val="22"/>
          <w:szCs w:val="22"/>
        </w:rPr>
        <w:t>Dabi</w:t>
      </w:r>
      <w:proofErr w:type="spellEnd"/>
      <w:r w:rsidR="00CA66F8">
        <w:rPr>
          <w:rFonts w:ascii="Garamond" w:hAnsi="Garamond"/>
          <w:sz w:val="22"/>
          <w:szCs w:val="22"/>
        </w:rPr>
        <w:t xml:space="preserve">, </w:t>
      </w:r>
      <w:r w:rsidR="00E12AFC">
        <w:rPr>
          <w:rFonts w:ascii="Garamond" w:hAnsi="Garamond"/>
          <w:sz w:val="22"/>
          <w:szCs w:val="22"/>
        </w:rPr>
        <w:t xml:space="preserve">Kenya, Egypt, </w:t>
      </w:r>
      <w:r w:rsidR="0069269A" w:rsidRPr="00E12AFC">
        <w:rPr>
          <w:rFonts w:ascii="Garamond" w:hAnsi="Garamond"/>
          <w:sz w:val="22"/>
          <w:szCs w:val="22"/>
        </w:rPr>
        <w:t xml:space="preserve">and </w:t>
      </w:r>
      <w:r w:rsidR="00E12AFC">
        <w:rPr>
          <w:rFonts w:ascii="Garamond" w:hAnsi="Garamond"/>
          <w:sz w:val="22"/>
          <w:szCs w:val="22"/>
        </w:rPr>
        <w:t>Czechos</w:t>
      </w:r>
      <w:r w:rsidR="00A17C8D">
        <w:rPr>
          <w:rFonts w:ascii="Garamond" w:hAnsi="Garamond"/>
          <w:sz w:val="22"/>
          <w:szCs w:val="22"/>
        </w:rPr>
        <w:t>l</w:t>
      </w:r>
      <w:r w:rsidR="00CA66F8">
        <w:rPr>
          <w:rFonts w:ascii="Garamond" w:hAnsi="Garamond"/>
          <w:sz w:val="22"/>
          <w:szCs w:val="22"/>
        </w:rPr>
        <w:t xml:space="preserve">ovakia. Among notable membership activities </w:t>
      </w:r>
      <w:r w:rsidR="00AB7C41">
        <w:rPr>
          <w:rFonts w:ascii="Garamond" w:hAnsi="Garamond"/>
          <w:sz w:val="22"/>
          <w:szCs w:val="22"/>
        </w:rPr>
        <w:t xml:space="preserve">during the first half of the year </w:t>
      </w:r>
      <w:r w:rsidR="00CA66F8">
        <w:rPr>
          <w:rFonts w:ascii="Garamond" w:hAnsi="Garamond"/>
          <w:sz w:val="22"/>
          <w:szCs w:val="22"/>
        </w:rPr>
        <w:t>he also cited</w:t>
      </w:r>
    </w:p>
    <w:p w:rsidR="00CA66F8" w:rsidRPr="00CA66F8" w:rsidRDefault="00CA66F8" w:rsidP="00CA66F8">
      <w:pPr>
        <w:pStyle w:val="PlainText"/>
        <w:numPr>
          <w:ilvl w:val="1"/>
          <w:numId w:val="34"/>
        </w:numPr>
        <w:rPr>
          <w:rFonts w:ascii="Garamond" w:hAnsi="Garamond"/>
          <w:sz w:val="22"/>
          <w:szCs w:val="22"/>
        </w:rPr>
      </w:pPr>
      <w:r w:rsidRPr="00CA66F8">
        <w:rPr>
          <w:rFonts w:ascii="Garamond" w:hAnsi="Garamond"/>
          <w:sz w:val="22"/>
          <w:szCs w:val="22"/>
        </w:rPr>
        <w:t>Enhancing Member Value…Memberships INCREASING</w:t>
      </w:r>
    </w:p>
    <w:p w:rsidR="00CA66F8" w:rsidRPr="00CA66F8" w:rsidRDefault="00CA66F8" w:rsidP="00CA66F8">
      <w:pPr>
        <w:pStyle w:val="PlainText"/>
        <w:numPr>
          <w:ilvl w:val="1"/>
          <w:numId w:val="34"/>
        </w:numPr>
        <w:rPr>
          <w:rFonts w:ascii="Garamond" w:hAnsi="Garamond"/>
          <w:sz w:val="22"/>
          <w:szCs w:val="22"/>
        </w:rPr>
      </w:pPr>
      <w:r w:rsidRPr="00CA66F8">
        <w:rPr>
          <w:rFonts w:ascii="Garamond" w:hAnsi="Garamond"/>
          <w:sz w:val="22"/>
          <w:szCs w:val="22"/>
        </w:rPr>
        <w:t>Member Discounts at SSCS conferences</w:t>
      </w:r>
    </w:p>
    <w:p w:rsidR="00CA66F8" w:rsidRPr="00CA66F8" w:rsidRDefault="00CA66F8" w:rsidP="00CA66F8">
      <w:pPr>
        <w:pStyle w:val="PlainText"/>
        <w:numPr>
          <w:ilvl w:val="1"/>
          <w:numId w:val="34"/>
        </w:numPr>
        <w:rPr>
          <w:rFonts w:ascii="Garamond" w:hAnsi="Garamond"/>
          <w:sz w:val="22"/>
          <w:szCs w:val="22"/>
        </w:rPr>
      </w:pPr>
      <w:r w:rsidRPr="00CA66F8">
        <w:rPr>
          <w:rFonts w:ascii="Garamond" w:hAnsi="Garamond"/>
          <w:sz w:val="22"/>
          <w:szCs w:val="22"/>
        </w:rPr>
        <w:t xml:space="preserve">Women in Engineering Rep - Wanda </w:t>
      </w:r>
      <w:proofErr w:type="spellStart"/>
      <w:r w:rsidRPr="00CA66F8">
        <w:rPr>
          <w:rFonts w:ascii="Garamond" w:hAnsi="Garamond"/>
          <w:sz w:val="22"/>
          <w:szCs w:val="22"/>
        </w:rPr>
        <w:t>Gass</w:t>
      </w:r>
      <w:proofErr w:type="spellEnd"/>
    </w:p>
    <w:p w:rsidR="00CA66F8" w:rsidRPr="00CA66F8" w:rsidRDefault="00CA66F8" w:rsidP="00CA66F8">
      <w:pPr>
        <w:pStyle w:val="PlainText"/>
        <w:numPr>
          <w:ilvl w:val="1"/>
          <w:numId w:val="34"/>
        </w:numPr>
        <w:rPr>
          <w:rFonts w:ascii="Garamond" w:hAnsi="Garamond"/>
          <w:sz w:val="22"/>
          <w:szCs w:val="22"/>
        </w:rPr>
      </w:pPr>
      <w:r w:rsidRPr="00CA66F8">
        <w:rPr>
          <w:rFonts w:ascii="Garamond" w:hAnsi="Garamond"/>
          <w:sz w:val="22"/>
          <w:szCs w:val="22"/>
        </w:rPr>
        <w:t>Student Memberships 100+, ~50% women</w:t>
      </w:r>
    </w:p>
    <w:p w:rsidR="00CA66F8" w:rsidRDefault="00CA66F8" w:rsidP="00CF77E4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CF77E4" w:rsidRDefault="00EA5A92" w:rsidP="00CF77E4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Goals</w:t>
      </w:r>
      <w:r w:rsidR="00E12AFC">
        <w:rPr>
          <w:rFonts w:ascii="Garamond" w:hAnsi="Garamond"/>
          <w:sz w:val="22"/>
          <w:szCs w:val="22"/>
        </w:rPr>
        <w:t xml:space="preserve"> for the </w:t>
      </w:r>
      <w:r w:rsidR="00774852">
        <w:rPr>
          <w:rFonts w:ascii="Garamond" w:hAnsi="Garamond"/>
          <w:sz w:val="22"/>
          <w:szCs w:val="22"/>
        </w:rPr>
        <w:t xml:space="preserve">AdCom during the </w:t>
      </w:r>
      <w:r w:rsidR="00CA66F8">
        <w:rPr>
          <w:rFonts w:ascii="Garamond" w:hAnsi="Garamond"/>
          <w:sz w:val="22"/>
          <w:szCs w:val="22"/>
        </w:rPr>
        <w:t>remainder of 2013 were to increase</w:t>
      </w:r>
      <w:r w:rsidR="00E12AFC">
        <w:rPr>
          <w:rFonts w:ascii="Garamond" w:hAnsi="Garamond"/>
          <w:sz w:val="22"/>
          <w:szCs w:val="22"/>
        </w:rPr>
        <w:t xml:space="preserve"> the Society’s promotion of its ROI amon</w:t>
      </w:r>
      <w:r w:rsidR="00CA66F8">
        <w:rPr>
          <w:rFonts w:ascii="Garamond" w:hAnsi="Garamond"/>
          <w:sz w:val="22"/>
          <w:szCs w:val="22"/>
        </w:rPr>
        <w:t xml:space="preserve">g existing members, build up </w:t>
      </w:r>
      <w:r w:rsidR="003F325B">
        <w:rPr>
          <w:rFonts w:ascii="Garamond" w:hAnsi="Garamond"/>
          <w:sz w:val="22"/>
          <w:szCs w:val="22"/>
        </w:rPr>
        <w:t xml:space="preserve">SSCS student memberships, </w:t>
      </w:r>
      <w:r w:rsidR="00CA66F8">
        <w:rPr>
          <w:rFonts w:ascii="Garamond" w:hAnsi="Garamond"/>
          <w:sz w:val="22"/>
          <w:szCs w:val="22"/>
        </w:rPr>
        <w:t xml:space="preserve">and fill </w:t>
      </w:r>
      <w:r w:rsidR="00E12AFC">
        <w:rPr>
          <w:rFonts w:ascii="Garamond" w:hAnsi="Garamond"/>
          <w:sz w:val="22"/>
          <w:szCs w:val="22"/>
        </w:rPr>
        <w:t xml:space="preserve">vacant AdCom </w:t>
      </w:r>
      <w:r w:rsidR="00CA66F8">
        <w:rPr>
          <w:rFonts w:ascii="Garamond" w:hAnsi="Garamond"/>
          <w:sz w:val="22"/>
          <w:szCs w:val="22"/>
        </w:rPr>
        <w:lastRenderedPageBreak/>
        <w:t xml:space="preserve">Secretary, </w:t>
      </w:r>
      <w:r w:rsidR="00E12AFC">
        <w:rPr>
          <w:rFonts w:ascii="Garamond" w:hAnsi="Garamond"/>
          <w:sz w:val="22"/>
          <w:szCs w:val="22"/>
        </w:rPr>
        <w:t>Webinar Chair</w:t>
      </w:r>
      <w:r w:rsidR="00CA66F8">
        <w:rPr>
          <w:rFonts w:ascii="Garamond" w:hAnsi="Garamond"/>
          <w:sz w:val="22"/>
          <w:szCs w:val="22"/>
        </w:rPr>
        <w:t>, and Magazine Advisory Chair</w:t>
      </w:r>
      <w:r w:rsidR="00E12AFC">
        <w:rPr>
          <w:rFonts w:ascii="Garamond" w:hAnsi="Garamond"/>
          <w:sz w:val="22"/>
          <w:szCs w:val="22"/>
        </w:rPr>
        <w:t xml:space="preserve"> positions.</w:t>
      </w:r>
      <w:r w:rsidR="00CA6120">
        <w:rPr>
          <w:rFonts w:ascii="Garamond" w:hAnsi="Garamond"/>
          <w:sz w:val="22"/>
          <w:szCs w:val="22"/>
        </w:rPr>
        <w:t xml:space="preserve"> </w:t>
      </w:r>
      <w:r w:rsidR="003F325B">
        <w:rPr>
          <w:rFonts w:ascii="Garamond" w:hAnsi="Garamond"/>
          <w:sz w:val="22"/>
          <w:szCs w:val="22"/>
        </w:rPr>
        <w:t xml:space="preserve"> </w:t>
      </w:r>
      <w:r w:rsidR="00C86F9C" w:rsidRPr="00E12AFC">
        <w:rPr>
          <w:rFonts w:ascii="Garamond" w:hAnsi="Garamond"/>
          <w:sz w:val="22"/>
          <w:szCs w:val="22"/>
        </w:rPr>
        <w:t>His slides are posted on the web (see link from the web agenda tool)</w:t>
      </w:r>
      <w:r w:rsidR="005F23DF" w:rsidRPr="00E12AFC">
        <w:rPr>
          <w:rFonts w:ascii="Garamond" w:hAnsi="Garamond"/>
          <w:sz w:val="22"/>
          <w:szCs w:val="22"/>
        </w:rPr>
        <w:t>.</w:t>
      </w:r>
    </w:p>
    <w:p w:rsidR="00A17C8D" w:rsidRDefault="00A17C8D" w:rsidP="00CF77E4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A17C8D" w:rsidRPr="00E12AFC" w:rsidRDefault="00A17C8D" w:rsidP="00CF77E4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69269A" w:rsidRPr="00E12AFC" w:rsidRDefault="0069269A" w:rsidP="0069269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2. APPROVAL OF MINUTES</w:t>
      </w:r>
      <w:r w:rsidRPr="00E12AFC">
        <w:rPr>
          <w:rFonts w:ascii="Garamond" w:hAnsi="Garamond"/>
          <w:sz w:val="22"/>
          <w:szCs w:val="22"/>
        </w:rPr>
        <w:tab/>
      </w:r>
      <w:r w:rsidR="00ED62DD">
        <w:rPr>
          <w:rFonts w:ascii="Garamond" w:hAnsi="Garamond"/>
          <w:sz w:val="22"/>
          <w:szCs w:val="22"/>
        </w:rPr>
        <w:t>Mike Kelly</w:t>
      </w:r>
    </w:p>
    <w:p w:rsidR="0069269A" w:rsidRPr="00E12AFC" w:rsidRDefault="00ED62DD" w:rsidP="0069269A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Mike Kelly </w:t>
      </w:r>
      <w:r w:rsidR="0069269A" w:rsidRPr="00E12AFC">
        <w:rPr>
          <w:rFonts w:ascii="Garamond" w:hAnsi="Garamond"/>
          <w:sz w:val="22"/>
          <w:szCs w:val="22"/>
        </w:rPr>
        <w:t xml:space="preserve">made a motion to approve the minutes for the last </w:t>
      </w:r>
      <w:proofErr w:type="spellStart"/>
      <w:r w:rsidR="0069269A" w:rsidRPr="00E12AFC">
        <w:rPr>
          <w:rFonts w:ascii="Garamond" w:hAnsi="Garamond"/>
          <w:sz w:val="22"/>
          <w:szCs w:val="22"/>
        </w:rPr>
        <w:t>Adcom</w:t>
      </w:r>
      <w:proofErr w:type="spellEnd"/>
      <w:r w:rsidR="0069269A" w:rsidRPr="00E12AFC">
        <w:rPr>
          <w:rFonts w:ascii="Garamond" w:hAnsi="Garamond"/>
          <w:sz w:val="22"/>
          <w:szCs w:val="22"/>
        </w:rPr>
        <w:t xml:space="preserve"> meeting:</w:t>
      </w:r>
    </w:p>
    <w:p w:rsidR="003D1367" w:rsidRPr="00E12AFC" w:rsidRDefault="003D1367">
      <w:pPr>
        <w:ind w:left="720"/>
        <w:rPr>
          <w:rFonts w:ascii="Garamond" w:hAnsi="Garamond"/>
          <w:i/>
          <w:sz w:val="22"/>
          <w:szCs w:val="22"/>
        </w:rPr>
      </w:pPr>
    </w:p>
    <w:p w:rsidR="003D1367" w:rsidRPr="00E12AFC" w:rsidRDefault="0069269A">
      <w:pPr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i/>
          <w:sz w:val="22"/>
          <w:szCs w:val="22"/>
        </w:rPr>
        <w:t xml:space="preserve">Motion </w:t>
      </w:r>
      <w:r w:rsidRPr="00E12AFC">
        <w:rPr>
          <w:rFonts w:ascii="Garamond" w:hAnsi="Garamond"/>
          <w:sz w:val="22"/>
          <w:szCs w:val="22"/>
        </w:rPr>
        <w:t>1</w:t>
      </w:r>
      <w:r w:rsidRPr="00E12AFC">
        <w:rPr>
          <w:rFonts w:ascii="Garamond" w:hAnsi="Garamond"/>
          <w:i/>
          <w:sz w:val="22"/>
          <w:szCs w:val="22"/>
        </w:rPr>
        <w:t>:</w:t>
      </w:r>
      <w:r w:rsidRPr="00E12AFC">
        <w:rPr>
          <w:rFonts w:ascii="Garamond" w:hAnsi="Garamond"/>
          <w:sz w:val="22"/>
          <w:szCs w:val="22"/>
        </w:rPr>
        <w:t xml:space="preserve"> To approve the</w:t>
      </w:r>
      <w:r w:rsidR="00ED62DD">
        <w:rPr>
          <w:rFonts w:ascii="Garamond" w:hAnsi="Garamond"/>
          <w:sz w:val="22"/>
          <w:szCs w:val="22"/>
        </w:rPr>
        <w:t xml:space="preserve"> minutes of the </w:t>
      </w:r>
      <w:proofErr w:type="spellStart"/>
      <w:r w:rsidR="00ED62DD">
        <w:rPr>
          <w:rFonts w:ascii="Garamond" w:hAnsi="Garamond"/>
          <w:sz w:val="22"/>
          <w:szCs w:val="22"/>
        </w:rPr>
        <w:t>Adcom</w:t>
      </w:r>
      <w:proofErr w:type="spellEnd"/>
      <w:r w:rsidR="00ED62DD">
        <w:rPr>
          <w:rFonts w:ascii="Garamond" w:hAnsi="Garamond"/>
          <w:sz w:val="22"/>
          <w:szCs w:val="22"/>
        </w:rPr>
        <w:t xml:space="preserve"> meeting of February </w:t>
      </w:r>
      <w:r w:rsidRPr="00E12AFC">
        <w:rPr>
          <w:rFonts w:ascii="Garamond" w:hAnsi="Garamond"/>
          <w:sz w:val="22"/>
          <w:szCs w:val="22"/>
        </w:rPr>
        <w:t>2012.  The motion passed</w:t>
      </w:r>
      <w:r w:rsidR="00B3242E" w:rsidRPr="00E12AFC">
        <w:rPr>
          <w:rFonts w:ascii="Garamond" w:hAnsi="Garamond"/>
          <w:sz w:val="22"/>
          <w:szCs w:val="22"/>
        </w:rPr>
        <w:t xml:space="preserve"> with 2 abstains.</w:t>
      </w:r>
    </w:p>
    <w:p w:rsidR="0069269A" w:rsidRPr="00E12AFC" w:rsidRDefault="0069269A" w:rsidP="009F4B01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</w:p>
    <w:p w:rsidR="009F4B01" w:rsidRPr="00E12AFC" w:rsidRDefault="0069269A" w:rsidP="009F4B01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3</w:t>
      </w:r>
      <w:r w:rsidR="0068076A" w:rsidRPr="00E12AFC">
        <w:rPr>
          <w:rFonts w:ascii="Garamond" w:hAnsi="Garamond"/>
          <w:sz w:val="22"/>
          <w:szCs w:val="22"/>
        </w:rPr>
        <w:t xml:space="preserve">. TREASURER’S REPORT      </w:t>
      </w:r>
      <w:r w:rsidR="0068076A" w:rsidRPr="00E12AFC">
        <w:rPr>
          <w:rFonts w:ascii="Garamond" w:hAnsi="Garamond"/>
          <w:sz w:val="22"/>
          <w:szCs w:val="22"/>
        </w:rPr>
        <w:tab/>
        <w:t>Harry Lee</w:t>
      </w:r>
    </w:p>
    <w:p w:rsidR="008E315F" w:rsidRDefault="0068076A" w:rsidP="008E315F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Harry Lee gave an update on the financial status of the society</w:t>
      </w:r>
      <w:r w:rsidR="007E3D95">
        <w:rPr>
          <w:rFonts w:ascii="Garamond" w:hAnsi="Garamond"/>
          <w:sz w:val="22"/>
          <w:szCs w:val="22"/>
        </w:rPr>
        <w:t>, reporting a net surplus for 2012 of $825.8K, one-half million better than expected due, primarily to a “windfall</w:t>
      </w:r>
      <w:r w:rsidR="00B867EE">
        <w:rPr>
          <w:rFonts w:ascii="Garamond" w:hAnsi="Garamond"/>
          <w:sz w:val="22"/>
          <w:szCs w:val="22"/>
        </w:rPr>
        <w:t>”</w:t>
      </w:r>
      <w:r w:rsidR="007E3D95">
        <w:rPr>
          <w:rFonts w:ascii="Garamond" w:hAnsi="Garamond"/>
          <w:sz w:val="22"/>
          <w:szCs w:val="22"/>
        </w:rPr>
        <w:t xml:space="preserve"> of </w:t>
      </w:r>
      <w:r w:rsidR="007E3D95" w:rsidRPr="007E3D95">
        <w:rPr>
          <w:rFonts w:ascii="Garamond" w:hAnsi="Garamond"/>
          <w:sz w:val="22"/>
          <w:szCs w:val="22"/>
        </w:rPr>
        <w:t>$</w:t>
      </w:r>
      <w:r w:rsidR="007E3D95">
        <w:rPr>
          <w:rFonts w:ascii="Garamond" w:hAnsi="Garamond"/>
          <w:sz w:val="22"/>
          <w:szCs w:val="22"/>
        </w:rPr>
        <w:t>140K from India.</w:t>
      </w:r>
      <w:r w:rsidR="00B867EE">
        <w:rPr>
          <w:rFonts w:ascii="Garamond" w:hAnsi="Garamond"/>
          <w:sz w:val="22"/>
          <w:szCs w:val="22"/>
        </w:rPr>
        <w:t xml:space="preserve"> The total operating surplus forecast for 2013, reflecting IEEE algorithm changes, is $165.5K.</w:t>
      </w:r>
      <w:r w:rsidR="008E315F">
        <w:rPr>
          <w:rFonts w:ascii="Garamond" w:hAnsi="Garamond"/>
          <w:sz w:val="22"/>
          <w:szCs w:val="22"/>
        </w:rPr>
        <w:t xml:space="preserve">  The total operating surplus forecast for 2014 is $141K. </w:t>
      </w:r>
      <w:r w:rsidR="008E315F" w:rsidRPr="00E12AFC">
        <w:rPr>
          <w:rFonts w:ascii="Garamond" w:hAnsi="Garamond"/>
          <w:sz w:val="22"/>
          <w:szCs w:val="22"/>
        </w:rPr>
        <w:t>His slides are posted on the web (see link from the web agenda tool).</w:t>
      </w:r>
    </w:p>
    <w:p w:rsidR="008E315F" w:rsidRDefault="008E315F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8E315F" w:rsidRDefault="008E315F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Given the “healthy” reserve-to-expense status of the Society at this time (shown in slide 7), President Kumar </w:t>
      </w:r>
      <w:r w:rsidR="00C32006">
        <w:rPr>
          <w:rFonts w:ascii="Garamond" w:hAnsi="Garamond"/>
          <w:sz w:val="22"/>
          <w:szCs w:val="22"/>
        </w:rPr>
        <w:t xml:space="preserve">sought to galvanize </w:t>
      </w:r>
      <w:r w:rsidR="00EA5A92">
        <w:rPr>
          <w:rFonts w:ascii="Garamond" w:hAnsi="Garamond"/>
          <w:sz w:val="22"/>
          <w:szCs w:val="22"/>
        </w:rPr>
        <w:t xml:space="preserve">the group in the room </w:t>
      </w:r>
      <w:r w:rsidR="00C32006">
        <w:rPr>
          <w:rFonts w:ascii="Garamond" w:hAnsi="Garamond"/>
          <w:sz w:val="22"/>
          <w:szCs w:val="22"/>
        </w:rPr>
        <w:t>by saying</w:t>
      </w:r>
      <w:r>
        <w:rPr>
          <w:rFonts w:ascii="Garamond" w:hAnsi="Garamond"/>
          <w:sz w:val="22"/>
          <w:szCs w:val="22"/>
        </w:rPr>
        <w:t xml:space="preserve"> “we have the luxury to spend money </w:t>
      </w:r>
      <w:proofErr w:type="gramStart"/>
      <w:r>
        <w:rPr>
          <w:rFonts w:ascii="Garamond" w:hAnsi="Garamond"/>
          <w:sz w:val="22"/>
          <w:szCs w:val="22"/>
        </w:rPr>
        <w:t>on  expenses</w:t>
      </w:r>
      <w:proofErr w:type="gramEnd"/>
      <w:r>
        <w:rPr>
          <w:rFonts w:ascii="Garamond" w:hAnsi="Garamond"/>
          <w:sz w:val="22"/>
          <w:szCs w:val="22"/>
        </w:rPr>
        <w:t xml:space="preserve"> that benefit membership. Let’s come forward with worthwhile projects.”</w:t>
      </w:r>
    </w:p>
    <w:p w:rsidR="00F111DA" w:rsidRPr="00E12AFC" w:rsidRDefault="00F111DA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F111DA" w:rsidRPr="00E12AFC" w:rsidRDefault="00F111DA" w:rsidP="00F111D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</w:t>
      </w:r>
      <w:r w:rsidRPr="00E12AFC">
        <w:rPr>
          <w:rFonts w:ascii="Garamond" w:hAnsi="Garamond"/>
          <w:sz w:val="22"/>
          <w:szCs w:val="22"/>
        </w:rPr>
        <w:t>. MEMBERSHIP COMMITTEE</w:t>
      </w:r>
      <w:r w:rsidRPr="00E12AFC">
        <w:rPr>
          <w:rFonts w:ascii="Garamond" w:hAnsi="Garamond"/>
          <w:sz w:val="22"/>
          <w:szCs w:val="22"/>
        </w:rPr>
        <w:tab/>
      </w:r>
      <w:proofErr w:type="spellStart"/>
      <w:r w:rsidRPr="00E12AFC">
        <w:rPr>
          <w:rFonts w:ascii="Garamond" w:hAnsi="Garamond"/>
          <w:sz w:val="22"/>
          <w:szCs w:val="22"/>
        </w:rPr>
        <w:t>Tzi</w:t>
      </w:r>
      <w:proofErr w:type="spellEnd"/>
      <w:r w:rsidRPr="00E12AFC">
        <w:rPr>
          <w:rFonts w:ascii="Garamond" w:hAnsi="Garamond"/>
          <w:sz w:val="22"/>
          <w:szCs w:val="22"/>
        </w:rPr>
        <w:t xml:space="preserve">-Dar </w:t>
      </w:r>
      <w:proofErr w:type="spellStart"/>
      <w:r w:rsidRPr="00E12AFC">
        <w:rPr>
          <w:rFonts w:ascii="Garamond" w:hAnsi="Garamond"/>
          <w:sz w:val="22"/>
          <w:szCs w:val="22"/>
        </w:rPr>
        <w:t>Chiueh</w:t>
      </w:r>
      <w:proofErr w:type="spellEnd"/>
      <w:r w:rsidRPr="00E12AFC">
        <w:rPr>
          <w:rFonts w:ascii="Garamond" w:hAnsi="Garamond"/>
          <w:sz w:val="22"/>
          <w:szCs w:val="22"/>
        </w:rPr>
        <w:t xml:space="preserve"> </w:t>
      </w:r>
    </w:p>
    <w:p w:rsidR="00F111DA" w:rsidRPr="00E12AFC" w:rsidRDefault="00F111DA" w:rsidP="00F111DA">
      <w:pPr>
        <w:spacing w:after="100" w:afterAutospacing="1"/>
        <w:ind w:left="720" w:right="720"/>
        <w:rPr>
          <w:rFonts w:ascii="Garamond" w:hAnsi="Garamond"/>
          <w:color w:val="000000"/>
          <w:sz w:val="22"/>
          <w:szCs w:val="22"/>
        </w:rPr>
      </w:pPr>
      <w:proofErr w:type="spellStart"/>
      <w:r w:rsidRPr="00E12AFC">
        <w:rPr>
          <w:rFonts w:ascii="Garamond" w:hAnsi="Garamond"/>
          <w:color w:val="000000"/>
          <w:sz w:val="22"/>
          <w:szCs w:val="22"/>
        </w:rPr>
        <w:t>Tzi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t xml:space="preserve">-Dar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Chieuh</w:t>
      </w:r>
      <w:proofErr w:type="spellEnd"/>
      <w:r w:rsidR="00EA5A92">
        <w:rPr>
          <w:rFonts w:ascii="Garamond" w:hAnsi="Garamond"/>
          <w:color w:val="000000"/>
          <w:sz w:val="22"/>
          <w:szCs w:val="22"/>
        </w:rPr>
        <w:t xml:space="preserve"> reported that</w:t>
      </w:r>
      <w:r w:rsidRPr="00E12AFC">
        <w:rPr>
          <w:rFonts w:ascii="Garamond" w:hAnsi="Garamond"/>
          <w:color w:val="000000"/>
          <w:sz w:val="22"/>
          <w:szCs w:val="22"/>
        </w:rPr>
        <w:t xml:space="preserve"> SSCS membership has grown for the first time in the past decade.  His slides are posted on the web (see link from the web agenda tool)</w:t>
      </w:r>
    </w:p>
    <w:p w:rsidR="00F111DA" w:rsidRPr="00E12AFC" w:rsidRDefault="00F111DA" w:rsidP="00F111D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</w:t>
      </w:r>
      <w:r w:rsidR="00A31BF2">
        <w:rPr>
          <w:rFonts w:ascii="Garamond" w:hAnsi="Garamond"/>
          <w:sz w:val="22"/>
          <w:szCs w:val="22"/>
        </w:rPr>
        <w:t>. DISTINGUISHED LECTURER PROGRAM</w:t>
      </w:r>
      <w:r w:rsidRPr="00E12AFC">
        <w:rPr>
          <w:rFonts w:ascii="Garamond" w:hAnsi="Garamond"/>
          <w:sz w:val="22"/>
          <w:szCs w:val="22"/>
        </w:rPr>
        <w:t xml:space="preserve"> REPORT</w:t>
      </w:r>
      <w:r w:rsidRPr="00E12AFC">
        <w:rPr>
          <w:rFonts w:ascii="Garamond" w:hAnsi="Garamond"/>
          <w:sz w:val="22"/>
          <w:szCs w:val="22"/>
        </w:rPr>
        <w:tab/>
      </w:r>
      <w:proofErr w:type="spellStart"/>
      <w:r>
        <w:rPr>
          <w:rFonts w:ascii="Garamond" w:hAnsi="Garamond"/>
          <w:sz w:val="22"/>
          <w:szCs w:val="22"/>
        </w:rPr>
        <w:t>Tzi</w:t>
      </w:r>
      <w:proofErr w:type="spellEnd"/>
      <w:r>
        <w:rPr>
          <w:rFonts w:ascii="Garamond" w:hAnsi="Garamond"/>
          <w:sz w:val="22"/>
          <w:szCs w:val="22"/>
        </w:rPr>
        <w:t xml:space="preserve">-Dar </w:t>
      </w:r>
      <w:proofErr w:type="spellStart"/>
      <w:r>
        <w:rPr>
          <w:rFonts w:ascii="Garamond" w:hAnsi="Garamond"/>
          <w:sz w:val="22"/>
          <w:szCs w:val="22"/>
        </w:rPr>
        <w:t>Chiueh</w:t>
      </w:r>
      <w:proofErr w:type="spellEnd"/>
    </w:p>
    <w:p w:rsidR="00F111DA" w:rsidRPr="00E12AFC" w:rsidRDefault="00F111DA" w:rsidP="00F111DA">
      <w:pPr>
        <w:ind w:left="720" w:right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Speaking</w:t>
      </w:r>
      <w:r w:rsidRPr="00E12AFC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on behalf of DL Chair </w:t>
      </w:r>
      <w:proofErr w:type="spellStart"/>
      <w:r>
        <w:rPr>
          <w:rFonts w:ascii="Garamond" w:hAnsi="Garamond"/>
          <w:color w:val="000000"/>
          <w:sz w:val="22"/>
          <w:szCs w:val="22"/>
        </w:rPr>
        <w:t>Domine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</w:rPr>
        <w:t>Leenaerts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>
        <w:rPr>
          <w:rFonts w:ascii="Garamond" w:hAnsi="Garamond"/>
          <w:color w:val="000000"/>
          <w:sz w:val="22"/>
          <w:szCs w:val="22"/>
        </w:rPr>
        <w:t>Tzi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-Dar </w:t>
      </w:r>
      <w:proofErr w:type="spellStart"/>
      <w:r>
        <w:rPr>
          <w:rFonts w:ascii="Garamond" w:hAnsi="Garamond"/>
          <w:color w:val="000000"/>
          <w:sz w:val="22"/>
          <w:szCs w:val="22"/>
        </w:rPr>
        <w:t>Chiueh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reported over 60 lectures given or scheduled for 2013, including two tours to Eastern Europe and South America. Dr. </w:t>
      </w:r>
      <w:proofErr w:type="spellStart"/>
      <w:r>
        <w:rPr>
          <w:rFonts w:ascii="Garamond" w:hAnsi="Garamond"/>
          <w:color w:val="000000"/>
          <w:sz w:val="22"/>
          <w:szCs w:val="22"/>
        </w:rPr>
        <w:t>Leenaert’s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t xml:space="preserve"> slides are posted on the web (see link from the web agenda tool).</w:t>
      </w:r>
    </w:p>
    <w:p w:rsidR="00F111DA" w:rsidRPr="00E12AFC" w:rsidRDefault="00F111DA" w:rsidP="00F111DA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F111DA" w:rsidRPr="00E12AFC" w:rsidRDefault="00F111DA" w:rsidP="00F111DA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Motion  2</w:t>
      </w:r>
      <w:proofErr w:type="gramEnd"/>
      <w:r w:rsidRPr="00E12AFC">
        <w:rPr>
          <w:rFonts w:ascii="Garamond" w:hAnsi="Garamond"/>
          <w:i/>
          <w:sz w:val="22"/>
          <w:szCs w:val="22"/>
        </w:rPr>
        <w:t>:</w:t>
      </w:r>
      <w:r w:rsidRPr="00E12AFC">
        <w:rPr>
          <w:rFonts w:ascii="Garamond" w:hAnsi="Garamond"/>
          <w:sz w:val="22"/>
          <w:szCs w:val="22"/>
        </w:rPr>
        <w:t xml:space="preserve"> Distinguished Lecture budget request of </w:t>
      </w:r>
      <w:r>
        <w:rPr>
          <w:rFonts w:ascii="Garamond" w:hAnsi="Garamond"/>
          <w:sz w:val="22"/>
          <w:szCs w:val="22"/>
        </w:rPr>
        <w:t>an additional $15K for the remainder of 2013. The m</w:t>
      </w:r>
      <w:r w:rsidRPr="00E12AFC">
        <w:rPr>
          <w:rFonts w:ascii="Garamond" w:hAnsi="Garamond"/>
          <w:sz w:val="22"/>
          <w:szCs w:val="22"/>
        </w:rPr>
        <w:t>otion passed</w:t>
      </w:r>
      <w:r>
        <w:rPr>
          <w:rFonts w:ascii="Garamond" w:hAnsi="Garamond"/>
          <w:sz w:val="22"/>
          <w:szCs w:val="22"/>
        </w:rPr>
        <w:t xml:space="preserve"> with 3 abstains.</w:t>
      </w:r>
    </w:p>
    <w:p w:rsidR="003D1367" w:rsidRPr="00E12AFC" w:rsidRDefault="003D1367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A80498" w:rsidRPr="00E12AFC" w:rsidRDefault="00A80498" w:rsidP="00A80498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Pr="00E12AFC">
        <w:rPr>
          <w:rFonts w:ascii="Garamond" w:hAnsi="Garamond"/>
          <w:sz w:val="22"/>
          <w:szCs w:val="22"/>
        </w:rPr>
        <w:t xml:space="preserve">. CHAPTERS COMMITTEE REPORT  </w:t>
      </w:r>
      <w:r w:rsidRPr="00E12AFC">
        <w:rPr>
          <w:rFonts w:ascii="Garamond" w:hAnsi="Garamond"/>
          <w:sz w:val="22"/>
          <w:szCs w:val="22"/>
        </w:rPr>
        <w:tab/>
        <w:t>Jan van der Spiegel</w:t>
      </w:r>
    </w:p>
    <w:p w:rsidR="00A80498" w:rsidRPr="00E12AFC" w:rsidRDefault="00A80498" w:rsidP="00A80498">
      <w:pPr>
        <w:ind w:left="720" w:right="720"/>
        <w:rPr>
          <w:rFonts w:ascii="Garamond" w:hAnsi="Garamond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 xml:space="preserve">Jan </w:t>
      </w:r>
      <w:r>
        <w:rPr>
          <w:rFonts w:ascii="Garamond" w:hAnsi="Garamond"/>
          <w:color w:val="000000"/>
          <w:sz w:val="22"/>
          <w:szCs w:val="22"/>
        </w:rPr>
        <w:t xml:space="preserve">van der Spiegel reported on </w:t>
      </w:r>
      <w:r w:rsidRPr="00E12AFC">
        <w:rPr>
          <w:rFonts w:ascii="Garamond" w:hAnsi="Garamond"/>
          <w:color w:val="000000"/>
          <w:sz w:val="22"/>
          <w:szCs w:val="22"/>
        </w:rPr>
        <w:t>chapter status and activities.  His slides are posted on the web (see link from the web agenda tool).</w:t>
      </w:r>
    </w:p>
    <w:p w:rsidR="00D43C0F" w:rsidRPr="00FB1FF6" w:rsidRDefault="00D43C0F" w:rsidP="00D43C0F">
      <w:pPr>
        <w:shd w:val="clear" w:color="auto" w:fill="FFFFFF"/>
        <w:spacing w:before="100" w:beforeAutospacing="1" w:after="100" w:afterAutospacing="1"/>
        <w:ind w:left="720"/>
        <w:rPr>
          <w:rFonts w:ascii="Garamond" w:hAnsi="Garamond"/>
          <w:color w:val="2A2A2A"/>
          <w:sz w:val="22"/>
          <w:szCs w:val="22"/>
          <w:lang w:val="en-GB"/>
        </w:rPr>
      </w:pPr>
      <w:r w:rsidRPr="00A31BF2">
        <w:rPr>
          <w:rFonts w:ascii="Garamond" w:hAnsi="Garamond"/>
          <w:i/>
          <w:iCs/>
          <w:color w:val="2A2A2A"/>
          <w:sz w:val="22"/>
          <w:szCs w:val="22"/>
          <w:lang w:val="en-GB"/>
        </w:rPr>
        <w:t>Motion</w:t>
      </w:r>
      <w:r w:rsidRPr="00A31BF2">
        <w:rPr>
          <w:rFonts w:ascii="Garamond" w:hAnsi="Garamond"/>
          <w:i/>
          <w:color w:val="2A2A2A"/>
          <w:sz w:val="22"/>
          <w:szCs w:val="22"/>
          <w:lang w:val="en-GB"/>
        </w:rPr>
        <w:t xml:space="preserve"> 3:  </w:t>
      </w:r>
      <w:r w:rsidRPr="007935D4">
        <w:rPr>
          <w:rFonts w:ascii="Garamond" w:hAnsi="Garamond"/>
          <w:color w:val="2A2A2A"/>
          <w:sz w:val="22"/>
          <w:szCs w:val="22"/>
          <w:lang w:val="en-GB"/>
        </w:rPr>
        <w:t>To approve Jan Van</w:t>
      </w:r>
      <w:r w:rsidRPr="00FB1FF6">
        <w:rPr>
          <w:rFonts w:ascii="Garamond" w:hAnsi="Garamond"/>
          <w:color w:val="2A2A2A"/>
          <w:sz w:val="22"/>
          <w:szCs w:val="22"/>
          <w:lang w:val="en-GB"/>
        </w:rPr>
        <w:t xml:space="preserve"> der Spiegel as Vice President, 2014-2016. The motion passed</w:t>
      </w:r>
      <w:r>
        <w:rPr>
          <w:rFonts w:ascii="Garamond" w:hAnsi="Garamond"/>
          <w:color w:val="2A2A2A"/>
          <w:sz w:val="22"/>
          <w:szCs w:val="22"/>
          <w:lang w:val="en-GB"/>
        </w:rPr>
        <w:t xml:space="preserve"> unanimously</w:t>
      </w:r>
      <w:r w:rsidRPr="00FB1FF6">
        <w:rPr>
          <w:rFonts w:ascii="Garamond" w:hAnsi="Garamond"/>
          <w:color w:val="2A2A2A"/>
          <w:sz w:val="22"/>
          <w:szCs w:val="22"/>
          <w:lang w:val="en-GB"/>
        </w:rPr>
        <w:t>.</w:t>
      </w:r>
    </w:p>
    <w:p w:rsidR="00E8494B" w:rsidRPr="00E12AFC" w:rsidRDefault="00E8494B" w:rsidP="00E8494B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Pr="00E12AFC">
        <w:rPr>
          <w:rFonts w:ascii="Garamond" w:hAnsi="Garamond"/>
          <w:sz w:val="22"/>
          <w:szCs w:val="22"/>
        </w:rPr>
        <w:t xml:space="preserve">. </w:t>
      </w:r>
      <w:r w:rsidRPr="00E12AFC">
        <w:rPr>
          <w:rFonts w:ascii="Garamond" w:hAnsi="Garamond"/>
          <w:color w:val="000000"/>
          <w:sz w:val="22"/>
          <w:szCs w:val="22"/>
        </w:rPr>
        <w:t>MEETINGS COMMITTEE REPORT</w:t>
      </w:r>
      <w:r w:rsidRPr="00E12AFC">
        <w:rPr>
          <w:rFonts w:ascii="Garamond" w:hAnsi="Garamond"/>
          <w:sz w:val="22"/>
          <w:szCs w:val="22"/>
        </w:rPr>
        <w:tab/>
        <w:t>Ken O</w:t>
      </w:r>
    </w:p>
    <w:p w:rsidR="00363954" w:rsidRDefault="00E8494B" w:rsidP="00363954">
      <w:pPr>
        <w:spacing w:after="100" w:afterAutospacing="1"/>
        <w:ind w:left="720" w:right="720"/>
        <w:rPr>
          <w:rFonts w:ascii="Garamond" w:hAnsi="Garamond"/>
          <w:sz w:val="22"/>
          <w:szCs w:val="22"/>
        </w:rPr>
      </w:pPr>
      <w:r w:rsidRPr="00CE18DC">
        <w:rPr>
          <w:rFonts w:ascii="Garamond" w:hAnsi="Garamond"/>
          <w:color w:val="000000"/>
          <w:sz w:val="22"/>
          <w:szCs w:val="22"/>
        </w:rPr>
        <w:t>Ken O. presented</w:t>
      </w:r>
      <w:r w:rsidR="00FB1E7B" w:rsidRPr="00CE18DC">
        <w:rPr>
          <w:rFonts w:ascii="Garamond" w:hAnsi="Garamond"/>
          <w:color w:val="000000"/>
          <w:sz w:val="22"/>
          <w:szCs w:val="22"/>
        </w:rPr>
        <w:t xml:space="preserve"> performance metrics for SSCS</w:t>
      </w:r>
      <w:r w:rsidRPr="00CE18DC">
        <w:rPr>
          <w:rFonts w:ascii="Garamond" w:hAnsi="Garamond"/>
          <w:color w:val="000000"/>
          <w:sz w:val="22"/>
          <w:szCs w:val="22"/>
        </w:rPr>
        <w:t xml:space="preserve"> conferences. </w:t>
      </w:r>
      <w:r w:rsidRPr="00CE18DC">
        <w:rPr>
          <w:rFonts w:ascii="Garamond" w:hAnsi="Garamond"/>
          <w:sz w:val="22"/>
          <w:szCs w:val="22"/>
        </w:rPr>
        <w:t>His slides are posted on the web (see link from the web agenda tool).</w:t>
      </w:r>
      <w:r w:rsidR="00363954">
        <w:rPr>
          <w:rFonts w:ascii="Garamond" w:hAnsi="Garamond"/>
          <w:sz w:val="22"/>
          <w:szCs w:val="22"/>
        </w:rPr>
        <w:t xml:space="preserve"> Recommendations were to</w:t>
      </w:r>
    </w:p>
    <w:p w:rsidR="00363954" w:rsidRDefault="00363954" w:rsidP="00363954">
      <w:pPr>
        <w:pStyle w:val="ListParagraph"/>
        <w:numPr>
          <w:ilvl w:val="0"/>
          <w:numId w:val="37"/>
        </w:numPr>
        <w:spacing w:after="100" w:afterAutospacing="1"/>
        <w:ind w:right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</w:t>
      </w:r>
      <w:r w:rsidR="00CE18DC">
        <w:rPr>
          <w:rFonts w:ascii="Garamond" w:hAnsi="Garamond"/>
          <w:color w:val="000000"/>
          <w:sz w:val="22"/>
          <w:szCs w:val="22"/>
        </w:rPr>
        <w:t>ork with c</w:t>
      </w:r>
      <w:r w:rsidR="00CD38AF" w:rsidRPr="00363954">
        <w:rPr>
          <w:rFonts w:ascii="Garamond" w:hAnsi="Garamond"/>
          <w:color w:val="000000"/>
          <w:sz w:val="22"/>
          <w:szCs w:val="22"/>
        </w:rPr>
        <w:t xml:space="preserve">hapters to </w:t>
      </w:r>
      <w:r>
        <w:rPr>
          <w:rFonts w:ascii="Garamond" w:hAnsi="Garamond"/>
          <w:color w:val="000000"/>
          <w:sz w:val="22"/>
          <w:szCs w:val="22"/>
        </w:rPr>
        <w:t>better ensure that</w:t>
      </w:r>
      <w:r w:rsidR="00CE18DC">
        <w:rPr>
          <w:rFonts w:ascii="Garamond" w:hAnsi="Garamond"/>
          <w:color w:val="000000"/>
          <w:sz w:val="22"/>
          <w:szCs w:val="22"/>
        </w:rPr>
        <w:t xml:space="preserve"> chapter-</w:t>
      </w:r>
      <w:r w:rsidR="00CD38AF" w:rsidRPr="00363954">
        <w:rPr>
          <w:rFonts w:ascii="Garamond" w:hAnsi="Garamond"/>
          <w:color w:val="000000"/>
          <w:sz w:val="22"/>
          <w:szCs w:val="22"/>
        </w:rPr>
        <w:t>sponsored meetings properly serve the community</w:t>
      </w:r>
      <w:r>
        <w:rPr>
          <w:rFonts w:ascii="Garamond" w:hAnsi="Garamond"/>
          <w:color w:val="000000"/>
          <w:sz w:val="22"/>
          <w:szCs w:val="22"/>
        </w:rPr>
        <w:t xml:space="preserve"> in terms o</w:t>
      </w:r>
      <w:r w:rsidR="00CE18DC">
        <w:rPr>
          <w:rFonts w:ascii="Garamond" w:hAnsi="Garamond"/>
          <w:color w:val="000000"/>
          <w:sz w:val="22"/>
          <w:szCs w:val="22"/>
        </w:rPr>
        <w:t xml:space="preserve">f </w:t>
      </w:r>
      <w:r>
        <w:rPr>
          <w:rFonts w:ascii="Garamond" w:hAnsi="Garamond"/>
          <w:color w:val="000000"/>
          <w:sz w:val="22"/>
          <w:szCs w:val="22"/>
        </w:rPr>
        <w:t xml:space="preserve">quality; discussions </w:t>
      </w:r>
      <w:r w:rsidR="00CD38AF" w:rsidRPr="00363954">
        <w:rPr>
          <w:rFonts w:ascii="Garamond" w:hAnsi="Garamond"/>
          <w:color w:val="000000"/>
          <w:sz w:val="22"/>
          <w:szCs w:val="22"/>
        </w:rPr>
        <w:t>on-going.</w:t>
      </w:r>
    </w:p>
    <w:p w:rsidR="00B1145B" w:rsidRPr="00363954" w:rsidRDefault="00363954" w:rsidP="00363954">
      <w:pPr>
        <w:pStyle w:val="ListParagraph"/>
        <w:numPr>
          <w:ilvl w:val="0"/>
          <w:numId w:val="37"/>
        </w:numPr>
        <w:spacing w:after="100" w:afterAutospacing="1"/>
        <w:ind w:right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  <w:lang w:val="fr-FR"/>
        </w:rPr>
        <w:t>Continue ISSCC Sta</w:t>
      </w:r>
      <w:r w:rsidR="0058732F">
        <w:rPr>
          <w:rFonts w:ascii="Garamond" w:hAnsi="Garamond"/>
          <w:color w:val="000000"/>
          <w:sz w:val="22"/>
          <w:szCs w:val="22"/>
          <w:lang w:val="fr-FR"/>
        </w:rPr>
        <w:t xml:space="preserve">rbucks </w:t>
      </w:r>
      <w:proofErr w:type="spellStart"/>
      <w:r w:rsidR="0058732F">
        <w:rPr>
          <w:rFonts w:ascii="Garamond" w:hAnsi="Garamond"/>
          <w:color w:val="000000"/>
          <w:sz w:val="22"/>
          <w:szCs w:val="22"/>
          <w:lang w:val="fr-FR"/>
        </w:rPr>
        <w:t>Card</w:t>
      </w:r>
      <w:proofErr w:type="spellEnd"/>
      <w:r w:rsidR="0058732F">
        <w:rPr>
          <w:rFonts w:ascii="Garamond" w:hAnsi="Garamond"/>
          <w:color w:val="000000"/>
          <w:sz w:val="22"/>
          <w:szCs w:val="22"/>
          <w:lang w:val="fr-FR"/>
        </w:rPr>
        <w:t xml:space="preserve"> Program, </w:t>
      </w:r>
      <w:r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r w:rsidRPr="00363954">
        <w:rPr>
          <w:rFonts w:ascii="Garamond" w:hAnsi="Garamond"/>
          <w:color w:val="000000"/>
          <w:sz w:val="22"/>
          <w:szCs w:val="22"/>
          <w:vertAlign w:val="superscript"/>
          <w:lang w:val="fr-FR"/>
        </w:rPr>
        <w:t>« </w:t>
      </w:r>
      <w:r w:rsidR="0058732F">
        <w:rPr>
          <w:rFonts w:ascii="Garamond" w:hAnsi="Garamond"/>
          <w:color w:val="000000"/>
          <w:sz w:val="22"/>
          <w:szCs w:val="22"/>
          <w:lang w:val="fr-FR"/>
        </w:rPr>
        <w:t xml:space="preserve">a hit, » </w:t>
      </w:r>
      <w:r>
        <w:rPr>
          <w:rFonts w:ascii="Garamond" w:hAnsi="Garamond"/>
          <w:color w:val="000000"/>
          <w:sz w:val="22"/>
          <w:szCs w:val="22"/>
          <w:lang w:val="fr-FR"/>
        </w:rPr>
        <w:t xml:space="preserve">and </w:t>
      </w:r>
      <w:proofErr w:type="spellStart"/>
      <w:r>
        <w:rPr>
          <w:rFonts w:ascii="Garamond" w:hAnsi="Garamond"/>
          <w:color w:val="000000"/>
          <w:sz w:val="22"/>
          <w:szCs w:val="22"/>
          <w:lang w:val="fr-FR"/>
        </w:rPr>
        <w:t>expand</w:t>
      </w:r>
      <w:proofErr w:type="spellEnd"/>
      <w:r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  <w:lang w:val="fr-FR"/>
        </w:rPr>
        <w:t>it</w:t>
      </w:r>
      <w:proofErr w:type="spellEnd"/>
      <w:r>
        <w:rPr>
          <w:rFonts w:ascii="Garamond" w:hAnsi="Garamond"/>
          <w:color w:val="000000"/>
          <w:sz w:val="22"/>
          <w:szCs w:val="22"/>
          <w:lang w:val="fr-FR"/>
        </w:rPr>
        <w:t xml:space="preserve"> to all 4 </w:t>
      </w:r>
      <w:proofErr w:type="spellStart"/>
      <w:r>
        <w:rPr>
          <w:rFonts w:ascii="Garamond" w:hAnsi="Garamond"/>
          <w:color w:val="000000"/>
          <w:sz w:val="22"/>
          <w:szCs w:val="22"/>
          <w:lang w:val="fr-FR"/>
        </w:rPr>
        <w:t>sponsored</w:t>
      </w:r>
      <w:proofErr w:type="spellEnd"/>
      <w:r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  <w:lang w:val="fr-FR"/>
        </w:rPr>
        <w:t>conferences</w:t>
      </w:r>
      <w:proofErr w:type="spellEnd"/>
      <w:r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</w:p>
    <w:p w:rsidR="00363954" w:rsidRPr="00363954" w:rsidRDefault="00363954" w:rsidP="00363954">
      <w:pPr>
        <w:numPr>
          <w:ilvl w:val="0"/>
          <w:numId w:val="37"/>
        </w:numPr>
        <w:spacing w:after="100" w:afterAutospacing="1"/>
        <w:ind w:right="720"/>
        <w:rPr>
          <w:rFonts w:ascii="Garamond" w:hAnsi="Garamond"/>
          <w:color w:val="000000"/>
          <w:sz w:val="22"/>
          <w:szCs w:val="22"/>
        </w:rPr>
      </w:pPr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Continue </w:t>
      </w:r>
      <w:proofErr w:type="spellStart"/>
      <w:r w:rsidRPr="00363954">
        <w:rPr>
          <w:rFonts w:ascii="Garamond" w:hAnsi="Garamond"/>
          <w:color w:val="000000"/>
          <w:sz w:val="22"/>
          <w:szCs w:val="22"/>
          <w:lang w:val="fr-FR"/>
        </w:rPr>
        <w:t>using</w:t>
      </w:r>
      <w:proofErr w:type="spellEnd"/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SSCS </w:t>
      </w:r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email </w:t>
      </w:r>
      <w:proofErr w:type="spellStart"/>
      <w:r w:rsidRPr="00363954">
        <w:rPr>
          <w:rFonts w:ascii="Garamond" w:hAnsi="Garamond"/>
          <w:color w:val="000000"/>
          <w:sz w:val="22"/>
          <w:szCs w:val="22"/>
          <w:lang w:val="fr-FR"/>
        </w:rPr>
        <w:t>list</w:t>
      </w:r>
      <w:proofErr w:type="spellEnd"/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 for </w:t>
      </w:r>
      <w:proofErr w:type="spellStart"/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>publicity</w:t>
      </w:r>
      <w:proofErr w:type="spellEnd"/>
      <w:r w:rsidR="00CE18DC">
        <w:rPr>
          <w:rFonts w:ascii="Garamond" w:hAnsi="Garamond"/>
          <w:color w:val="000000"/>
          <w:sz w:val="22"/>
          <w:szCs w:val="22"/>
          <w:lang w:val="fr-FR"/>
        </w:rPr>
        <w:t xml:space="preserve"> as </w:t>
      </w:r>
      <w:proofErr w:type="spellStart"/>
      <w:r w:rsidR="00CE18DC">
        <w:rPr>
          <w:rFonts w:ascii="Garamond" w:hAnsi="Garamond"/>
          <w:color w:val="000000"/>
          <w:sz w:val="22"/>
          <w:szCs w:val="22"/>
          <w:lang w:val="fr-FR"/>
        </w:rPr>
        <w:t>it</w:t>
      </w:r>
      <w:proofErr w:type="spellEnd"/>
      <w:r w:rsidR="00CE18DC"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proofErr w:type="spellStart"/>
      <w:r w:rsidRPr="00363954">
        <w:rPr>
          <w:rFonts w:ascii="Garamond" w:hAnsi="Garamond"/>
          <w:color w:val="000000"/>
          <w:sz w:val="22"/>
          <w:szCs w:val="22"/>
          <w:lang w:val="fr-FR"/>
        </w:rPr>
        <w:t>seems</w:t>
      </w:r>
      <w:proofErr w:type="spellEnd"/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to </w:t>
      </w:r>
      <w:proofErr w:type="spellStart"/>
      <w:r w:rsidRPr="00363954">
        <w:rPr>
          <w:rFonts w:ascii="Garamond" w:hAnsi="Garamond"/>
          <w:color w:val="000000"/>
          <w:sz w:val="22"/>
          <w:szCs w:val="22"/>
          <w:lang w:val="fr-FR"/>
        </w:rPr>
        <w:t>be</w:t>
      </w:r>
      <w:proofErr w:type="spellEnd"/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r w:rsidR="00CE18DC">
        <w:rPr>
          <w:rFonts w:ascii="Garamond" w:hAnsi="Garamond"/>
          <w:color w:val="000000"/>
          <w:sz w:val="22"/>
          <w:szCs w:val="22"/>
          <w:lang w:val="fr-FR"/>
        </w:rPr>
        <w:t>effective ;</w:t>
      </w:r>
    </w:p>
    <w:p w:rsidR="00B1145B" w:rsidRPr="00363954" w:rsidRDefault="00363954" w:rsidP="00363954">
      <w:pPr>
        <w:numPr>
          <w:ilvl w:val="0"/>
          <w:numId w:val="37"/>
        </w:numPr>
        <w:spacing w:after="100" w:afterAutospacing="1"/>
        <w:ind w:right="720"/>
        <w:rPr>
          <w:rFonts w:ascii="Garamond" w:hAnsi="Garamond"/>
          <w:color w:val="000000"/>
          <w:sz w:val="22"/>
          <w:szCs w:val="22"/>
        </w:rPr>
      </w:pPr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Continue </w:t>
      </w:r>
      <w:r>
        <w:rPr>
          <w:rFonts w:ascii="Garamond" w:hAnsi="Garamond"/>
          <w:color w:val="000000"/>
          <w:sz w:val="22"/>
          <w:szCs w:val="22"/>
          <w:lang w:val="fr-FR"/>
        </w:rPr>
        <w:t xml:space="preserve">ISSCC-ASSCC </w:t>
      </w:r>
      <w:proofErr w:type="spellStart"/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>Student</w:t>
      </w:r>
      <w:proofErr w:type="spellEnd"/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proofErr w:type="spellStart"/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>Travel</w:t>
      </w:r>
      <w:proofErr w:type="spellEnd"/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Grant Program </w:t>
      </w:r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and</w:t>
      </w:r>
      <w:r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proofErr w:type="spellStart"/>
      <w:r w:rsidRPr="00363954">
        <w:rPr>
          <w:rFonts w:ascii="Garamond" w:hAnsi="Garamond"/>
          <w:color w:val="000000"/>
          <w:sz w:val="22"/>
          <w:szCs w:val="22"/>
          <w:lang w:val="fr-FR"/>
        </w:rPr>
        <w:t>expand</w:t>
      </w:r>
      <w:proofErr w:type="spellEnd"/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to </w:t>
      </w:r>
      <w:r w:rsidR="00CE18DC">
        <w:rPr>
          <w:rFonts w:ascii="Garamond" w:hAnsi="Garamond"/>
          <w:color w:val="000000"/>
          <w:sz w:val="22"/>
          <w:szCs w:val="22"/>
          <w:lang w:val="fr-FR"/>
        </w:rPr>
        <w:t>CICC</w:t>
      </w:r>
      <w:r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 </w:t>
      </w:r>
      <w:r w:rsidR="00CE18DC">
        <w:rPr>
          <w:rFonts w:ascii="Garamond" w:hAnsi="Garamond"/>
          <w:color w:val="000000"/>
          <w:sz w:val="22"/>
          <w:szCs w:val="22"/>
          <w:lang w:val="fr-FR"/>
        </w:rPr>
        <w:t xml:space="preserve">(In 2013, </w:t>
      </w:r>
      <w:r w:rsidR="00CD38AF" w:rsidRPr="00363954">
        <w:rPr>
          <w:rFonts w:ascii="Garamond" w:hAnsi="Garamond"/>
          <w:color w:val="000000"/>
          <w:sz w:val="22"/>
          <w:szCs w:val="22"/>
          <w:lang w:val="fr-FR"/>
        </w:rPr>
        <w:t xml:space="preserve">VLSI : </w:t>
      </w:r>
      <w:r w:rsidR="00CE18DC">
        <w:rPr>
          <w:rFonts w:ascii="Garamond" w:hAnsi="Garamond"/>
          <w:color w:val="000000"/>
          <w:sz w:val="22"/>
          <w:szCs w:val="22"/>
          <w:lang w:val="fr-FR"/>
        </w:rPr>
        <w:t>2, A-SSCS: 4, ISSCC: 17)</w:t>
      </w:r>
    </w:p>
    <w:p w:rsidR="00E8494B" w:rsidRPr="00E12AFC" w:rsidRDefault="00E8494B" w:rsidP="00E8494B">
      <w:pPr>
        <w:pStyle w:val="PlainText"/>
        <w:numPr>
          <w:ilvl w:val="0"/>
          <w:numId w:val="25"/>
        </w:numPr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lastRenderedPageBreak/>
        <w:t>ISSCC REPORT</w:t>
      </w:r>
      <w:r w:rsidRPr="00E12AFC">
        <w:rPr>
          <w:rFonts w:ascii="Garamond" w:hAnsi="Garamond"/>
          <w:sz w:val="22"/>
          <w:szCs w:val="22"/>
        </w:rPr>
        <w:tab/>
      </w:r>
      <w:proofErr w:type="spellStart"/>
      <w:r w:rsidRPr="00E12AFC">
        <w:rPr>
          <w:rFonts w:ascii="Garamond" w:hAnsi="Garamond"/>
          <w:sz w:val="22"/>
          <w:szCs w:val="22"/>
        </w:rPr>
        <w:t>Anantha</w:t>
      </w:r>
      <w:proofErr w:type="spellEnd"/>
      <w:r w:rsidRPr="00E12AFC">
        <w:rPr>
          <w:rFonts w:ascii="Garamond" w:hAnsi="Garamond"/>
          <w:sz w:val="22"/>
          <w:szCs w:val="22"/>
        </w:rPr>
        <w:t xml:space="preserve"> </w:t>
      </w:r>
      <w:proofErr w:type="spellStart"/>
      <w:r w:rsidRPr="00E12AFC">
        <w:rPr>
          <w:rFonts w:ascii="Garamond" w:hAnsi="Garamond"/>
          <w:sz w:val="22"/>
          <w:szCs w:val="22"/>
        </w:rPr>
        <w:t>Chandrakasan</w:t>
      </w:r>
      <w:proofErr w:type="spellEnd"/>
    </w:p>
    <w:p w:rsidR="00E8494B" w:rsidRDefault="00E8494B" w:rsidP="00E8494B">
      <w:pPr>
        <w:spacing w:after="100" w:afterAutospacing="1"/>
        <w:ind w:left="720" w:right="720"/>
        <w:rPr>
          <w:rFonts w:ascii="Garamond" w:hAnsi="Garamond"/>
          <w:color w:val="000000"/>
          <w:sz w:val="22"/>
          <w:szCs w:val="22"/>
        </w:rPr>
      </w:pPr>
      <w:proofErr w:type="spellStart"/>
      <w:r w:rsidRPr="00E12AFC">
        <w:rPr>
          <w:rFonts w:ascii="Garamond" w:hAnsi="Garamond"/>
          <w:color w:val="000000"/>
          <w:sz w:val="22"/>
          <w:szCs w:val="22"/>
        </w:rPr>
        <w:t>Anant</w:t>
      </w:r>
      <w:r>
        <w:rPr>
          <w:rFonts w:ascii="Garamond" w:hAnsi="Garamond"/>
          <w:color w:val="000000"/>
          <w:sz w:val="22"/>
          <w:szCs w:val="22"/>
        </w:rPr>
        <w:t>ha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</w:rPr>
        <w:t>Chandrakasan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reported a surplus of $318K for ISSSCC 2013</w:t>
      </w:r>
      <w:r w:rsidR="0091633C">
        <w:rPr>
          <w:rFonts w:ascii="Garamond" w:hAnsi="Garamond"/>
          <w:color w:val="000000"/>
          <w:sz w:val="22"/>
          <w:szCs w:val="22"/>
        </w:rPr>
        <w:t xml:space="preserve"> and an attendance </w:t>
      </w:r>
      <w:r>
        <w:rPr>
          <w:rFonts w:ascii="Garamond" w:hAnsi="Garamond"/>
          <w:color w:val="000000"/>
          <w:sz w:val="22"/>
          <w:szCs w:val="22"/>
        </w:rPr>
        <w:t>of 3,</w:t>
      </w:r>
      <w:r w:rsidR="00677FFD">
        <w:rPr>
          <w:rFonts w:ascii="Garamond" w:hAnsi="Garamond"/>
          <w:color w:val="000000"/>
          <w:sz w:val="22"/>
          <w:szCs w:val="22"/>
        </w:rPr>
        <w:t xml:space="preserve">036, of whom </w:t>
      </w:r>
      <w:r w:rsidR="009F32A1">
        <w:rPr>
          <w:rFonts w:ascii="Garamond" w:hAnsi="Garamond"/>
          <w:color w:val="000000"/>
          <w:sz w:val="22"/>
          <w:szCs w:val="22"/>
        </w:rPr>
        <w:t xml:space="preserve">only </w:t>
      </w:r>
      <w:r w:rsidR="0091633C">
        <w:rPr>
          <w:rFonts w:ascii="Garamond" w:hAnsi="Garamond"/>
          <w:color w:val="000000"/>
          <w:sz w:val="22"/>
          <w:szCs w:val="22"/>
        </w:rPr>
        <w:t xml:space="preserve">700 </w:t>
      </w:r>
      <w:r w:rsidR="004129EF">
        <w:rPr>
          <w:rFonts w:ascii="Garamond" w:hAnsi="Garamond"/>
          <w:color w:val="000000"/>
          <w:sz w:val="22"/>
          <w:szCs w:val="22"/>
        </w:rPr>
        <w:t xml:space="preserve">were not members of </w:t>
      </w:r>
      <w:r w:rsidR="00677FFD">
        <w:rPr>
          <w:rFonts w:ascii="Garamond" w:hAnsi="Garamond"/>
          <w:color w:val="000000"/>
          <w:sz w:val="22"/>
          <w:szCs w:val="22"/>
        </w:rPr>
        <w:t>SSCS</w:t>
      </w:r>
      <w:r>
        <w:rPr>
          <w:rFonts w:ascii="Garamond" w:hAnsi="Garamond"/>
          <w:color w:val="000000"/>
          <w:sz w:val="22"/>
          <w:szCs w:val="22"/>
        </w:rPr>
        <w:t xml:space="preserve">.  Plans for ISSCC 2014 </w:t>
      </w:r>
      <w:r w:rsidR="0091633C">
        <w:rPr>
          <w:rFonts w:ascii="Garamond" w:hAnsi="Garamond"/>
          <w:color w:val="000000"/>
          <w:sz w:val="22"/>
          <w:szCs w:val="22"/>
        </w:rPr>
        <w:t>include</w:t>
      </w:r>
      <w:r>
        <w:rPr>
          <w:rFonts w:ascii="Garamond" w:hAnsi="Garamond"/>
          <w:color w:val="000000"/>
          <w:sz w:val="22"/>
          <w:szCs w:val="22"/>
        </w:rPr>
        <w:t xml:space="preserve"> a new Advance Program DVD download costing $20 in place of the printed </w:t>
      </w:r>
      <w:r w:rsidR="00677FFD">
        <w:rPr>
          <w:rFonts w:ascii="Garamond" w:hAnsi="Garamond"/>
          <w:color w:val="000000"/>
          <w:sz w:val="22"/>
          <w:szCs w:val="22"/>
        </w:rPr>
        <w:t xml:space="preserve">Advance Program </w:t>
      </w:r>
      <w:r>
        <w:rPr>
          <w:rFonts w:ascii="Garamond" w:hAnsi="Garamond"/>
          <w:color w:val="000000"/>
          <w:sz w:val="22"/>
          <w:szCs w:val="22"/>
        </w:rPr>
        <w:t xml:space="preserve">that was mailed in the past. He </w:t>
      </w:r>
      <w:r w:rsidR="004129EF">
        <w:rPr>
          <w:rFonts w:ascii="Garamond" w:hAnsi="Garamond"/>
          <w:color w:val="000000"/>
          <w:sz w:val="22"/>
          <w:szCs w:val="22"/>
        </w:rPr>
        <w:t xml:space="preserve">also </w:t>
      </w:r>
      <w:r>
        <w:rPr>
          <w:rFonts w:ascii="Garamond" w:hAnsi="Garamond"/>
          <w:color w:val="000000"/>
          <w:sz w:val="22"/>
          <w:szCs w:val="22"/>
        </w:rPr>
        <w:t>m</w:t>
      </w:r>
      <w:r w:rsidR="00677FFD">
        <w:rPr>
          <w:rFonts w:ascii="Garamond" w:hAnsi="Garamond"/>
          <w:color w:val="000000"/>
          <w:sz w:val="22"/>
          <w:szCs w:val="22"/>
        </w:rPr>
        <w:t xml:space="preserve">entioned </w:t>
      </w:r>
      <w:r>
        <w:rPr>
          <w:rFonts w:ascii="Garamond" w:hAnsi="Garamond"/>
          <w:color w:val="000000"/>
          <w:sz w:val="22"/>
          <w:szCs w:val="22"/>
        </w:rPr>
        <w:t xml:space="preserve">an exploratory program to create 10 </w:t>
      </w:r>
      <w:r w:rsidR="009F32A1">
        <w:rPr>
          <w:rFonts w:ascii="Garamond" w:hAnsi="Garamond"/>
          <w:color w:val="000000"/>
          <w:sz w:val="22"/>
          <w:szCs w:val="22"/>
        </w:rPr>
        <w:t xml:space="preserve">video </w:t>
      </w:r>
      <w:r w:rsidR="00677FFD">
        <w:rPr>
          <w:rFonts w:ascii="Garamond" w:hAnsi="Garamond"/>
          <w:color w:val="000000"/>
          <w:sz w:val="22"/>
          <w:szCs w:val="22"/>
        </w:rPr>
        <w:t xml:space="preserve">MOOCs </w:t>
      </w:r>
      <w:r w:rsidR="004129EF">
        <w:rPr>
          <w:rFonts w:ascii="Garamond" w:hAnsi="Garamond"/>
          <w:color w:val="000000"/>
          <w:sz w:val="22"/>
          <w:szCs w:val="22"/>
        </w:rPr>
        <w:t xml:space="preserve">to be posted </w:t>
      </w:r>
      <w:r w:rsidR="009F32A1">
        <w:rPr>
          <w:rFonts w:ascii="Garamond" w:hAnsi="Garamond"/>
          <w:color w:val="000000"/>
          <w:sz w:val="22"/>
          <w:szCs w:val="22"/>
        </w:rPr>
        <w:t xml:space="preserve">as tutorials </w:t>
      </w:r>
      <w:r>
        <w:rPr>
          <w:rFonts w:ascii="Garamond" w:hAnsi="Garamond"/>
          <w:color w:val="000000"/>
          <w:sz w:val="22"/>
          <w:szCs w:val="22"/>
        </w:rPr>
        <w:t xml:space="preserve">1-2 months in advance of the meeting. </w:t>
      </w:r>
      <w:r w:rsidRPr="00E12AFC">
        <w:rPr>
          <w:rFonts w:ascii="Garamond" w:hAnsi="Garamond"/>
          <w:color w:val="000000"/>
          <w:sz w:val="22"/>
          <w:szCs w:val="22"/>
        </w:rPr>
        <w:t xml:space="preserve">His slides are posted on the web (see link from the web agenda tool). </w:t>
      </w:r>
    </w:p>
    <w:p w:rsidR="00C42A13" w:rsidRDefault="00C42A13" w:rsidP="00E8494B">
      <w:pPr>
        <w:spacing w:after="100" w:afterAutospacing="1"/>
        <w:ind w:left="720" w:right="720"/>
        <w:rPr>
          <w:rFonts w:ascii="Garamond" w:hAnsi="Garamond"/>
          <w:color w:val="000000"/>
          <w:sz w:val="22"/>
          <w:szCs w:val="22"/>
        </w:rPr>
      </w:pPr>
      <w:r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t xml:space="preserve">Motion </w:t>
      </w:r>
      <w:r w:rsidRPr="00E12AFC">
        <w:rPr>
          <w:rFonts w:ascii="Garamond" w:hAnsi="Garamond"/>
          <w:color w:val="2A2A2A"/>
          <w:sz w:val="22"/>
          <w:szCs w:val="22"/>
          <w:lang w:val="en-GB"/>
        </w:rPr>
        <w:t>4:  To continue to sponsor the SSC-ISSCC member rewards program annually. The motion passed</w:t>
      </w:r>
      <w:r w:rsidR="00E43AE1">
        <w:rPr>
          <w:rFonts w:ascii="Garamond" w:hAnsi="Garamond"/>
          <w:color w:val="2A2A2A"/>
          <w:sz w:val="22"/>
          <w:szCs w:val="22"/>
          <w:lang w:val="en-GB"/>
        </w:rPr>
        <w:t xml:space="preserve"> with 2 abstains.</w:t>
      </w:r>
    </w:p>
    <w:p w:rsidR="00864CDC" w:rsidRPr="00E12AFC" w:rsidRDefault="00864CDC" w:rsidP="00864CDC">
      <w:pPr>
        <w:pStyle w:val="PlainText"/>
        <w:numPr>
          <w:ilvl w:val="0"/>
          <w:numId w:val="25"/>
        </w:numPr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CICC</w:t>
      </w:r>
      <w:r w:rsidRPr="00E12AFC">
        <w:rPr>
          <w:rFonts w:ascii="Garamond" w:hAnsi="Garamond"/>
          <w:sz w:val="22"/>
          <w:szCs w:val="22"/>
        </w:rPr>
        <w:tab/>
        <w:t xml:space="preserve"> Tom Andre</w:t>
      </w:r>
    </w:p>
    <w:p w:rsidR="00864CDC" w:rsidRPr="00E12AFC" w:rsidRDefault="00864CDC" w:rsidP="00E8494B">
      <w:pPr>
        <w:spacing w:after="100" w:afterAutospacing="1"/>
        <w:ind w:left="720" w:righ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 xml:space="preserve">Tom Andre reported on the CICC.  His slides are posted on the web (see link from the web agenda tool). 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:rsidR="00E8494B" w:rsidRPr="00E12AFC" w:rsidRDefault="00E8494B" w:rsidP="00E8494B">
      <w:pPr>
        <w:pStyle w:val="PlainText"/>
        <w:numPr>
          <w:ilvl w:val="0"/>
          <w:numId w:val="25"/>
        </w:numPr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VLSI </w:t>
      </w:r>
      <w:r w:rsidR="00864CDC">
        <w:rPr>
          <w:rFonts w:ascii="Garamond" w:hAnsi="Garamond"/>
          <w:sz w:val="22"/>
          <w:szCs w:val="22"/>
        </w:rPr>
        <w:t>Circuits Symposium</w:t>
      </w:r>
      <w:r w:rsidRPr="00E12AFC">
        <w:rPr>
          <w:rFonts w:ascii="Garamond" w:hAnsi="Garamond"/>
          <w:sz w:val="22"/>
          <w:szCs w:val="22"/>
        </w:rPr>
        <w:tab/>
        <w:t xml:space="preserve">Charlie </w:t>
      </w:r>
      <w:proofErr w:type="spellStart"/>
      <w:r w:rsidRPr="00E12AFC">
        <w:rPr>
          <w:rFonts w:ascii="Garamond" w:hAnsi="Garamond"/>
          <w:sz w:val="22"/>
          <w:szCs w:val="22"/>
        </w:rPr>
        <w:t>Sodini</w:t>
      </w:r>
      <w:proofErr w:type="spellEnd"/>
    </w:p>
    <w:p w:rsidR="00E8494B" w:rsidRPr="00E12AFC" w:rsidRDefault="00E8494B" w:rsidP="00E8494B">
      <w:pPr>
        <w:spacing w:after="100" w:afterAutospacing="1"/>
        <w:ind w:left="720" w:right="720"/>
        <w:rPr>
          <w:rFonts w:ascii="Garamond" w:hAnsi="Garamond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 xml:space="preserve">Charlie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Sodini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t xml:space="preserve"> reported on the VLSI Symposia.  His slides are posted on the web (see link from the web agenda tool). </w:t>
      </w:r>
    </w:p>
    <w:p w:rsidR="00E8494B" w:rsidRPr="00E12AFC" w:rsidRDefault="00E8494B" w:rsidP="00E8494B">
      <w:pPr>
        <w:pStyle w:val="PlainText"/>
        <w:numPr>
          <w:ilvl w:val="0"/>
          <w:numId w:val="25"/>
        </w:numPr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A-SSCC </w:t>
      </w:r>
      <w:r w:rsidRPr="00E12AFC">
        <w:rPr>
          <w:rFonts w:ascii="Garamond" w:hAnsi="Garamond"/>
          <w:sz w:val="22"/>
          <w:szCs w:val="22"/>
        </w:rPr>
        <w:tab/>
      </w:r>
      <w:r w:rsidR="00065EFD">
        <w:rPr>
          <w:rFonts w:ascii="Garamond" w:hAnsi="Garamond"/>
          <w:sz w:val="22"/>
          <w:szCs w:val="22"/>
        </w:rPr>
        <w:t>Makoto Ikeda</w:t>
      </w:r>
    </w:p>
    <w:p w:rsidR="00F111DA" w:rsidRDefault="00065EFD" w:rsidP="00BC0B82">
      <w:pPr>
        <w:spacing w:after="100" w:afterAutospacing="1"/>
        <w:ind w:left="720" w:right="72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Makoto Ikeda</w:t>
      </w:r>
      <w:r w:rsidR="00E8494B" w:rsidRPr="00E12AFC">
        <w:rPr>
          <w:rFonts w:ascii="Garamond" w:hAnsi="Garamond"/>
          <w:color w:val="000000"/>
          <w:sz w:val="22"/>
          <w:szCs w:val="22"/>
        </w:rPr>
        <w:t xml:space="preserve"> reported on the A-SSCC.  His slides are posted on the web (see link from the web agenda tool). </w:t>
      </w:r>
      <w:r w:rsidR="00BC0B82" w:rsidRPr="00E12AFC">
        <w:rPr>
          <w:rFonts w:ascii="Garamond" w:hAnsi="Garamond"/>
          <w:color w:val="2A2A2A"/>
          <w:sz w:val="22"/>
          <w:szCs w:val="22"/>
          <w:lang w:val="en-GB"/>
        </w:rPr>
        <w:br/>
      </w:r>
      <w:r w:rsidR="00BC0B82"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br/>
        <w:t>Motion</w:t>
      </w:r>
      <w:r w:rsidR="00BC0B82" w:rsidRPr="00E12AFC">
        <w:rPr>
          <w:rFonts w:ascii="Garamond" w:hAnsi="Garamond"/>
          <w:color w:val="2A2A2A"/>
          <w:sz w:val="22"/>
          <w:szCs w:val="22"/>
          <w:lang w:val="en-GB"/>
        </w:rPr>
        <w:t xml:space="preserve"> 5:  To advance $50K for the Symposium on VLSI Circui</w:t>
      </w:r>
      <w:r w:rsidR="00E43AE1">
        <w:rPr>
          <w:rFonts w:ascii="Garamond" w:hAnsi="Garamond"/>
          <w:color w:val="2A2A2A"/>
          <w:sz w:val="22"/>
          <w:szCs w:val="22"/>
          <w:lang w:val="en-GB"/>
        </w:rPr>
        <w:t xml:space="preserve">ts for 2014.  The </w:t>
      </w:r>
      <w:proofErr w:type="gramStart"/>
      <w:r w:rsidR="00E43AE1">
        <w:rPr>
          <w:rFonts w:ascii="Garamond" w:hAnsi="Garamond"/>
          <w:color w:val="2A2A2A"/>
          <w:sz w:val="22"/>
          <w:szCs w:val="22"/>
          <w:lang w:val="en-GB"/>
        </w:rPr>
        <w:t>motion passed with 1 abstain</w:t>
      </w:r>
      <w:proofErr w:type="gramEnd"/>
      <w:r w:rsidR="00E43AE1">
        <w:rPr>
          <w:rFonts w:ascii="Garamond" w:hAnsi="Garamond"/>
          <w:color w:val="2A2A2A"/>
          <w:sz w:val="22"/>
          <w:szCs w:val="22"/>
          <w:lang w:val="en-GB"/>
        </w:rPr>
        <w:t>.</w:t>
      </w:r>
      <w:r w:rsidR="00BC0B82" w:rsidRPr="00E12AFC">
        <w:rPr>
          <w:rFonts w:ascii="Garamond" w:hAnsi="Garamond"/>
          <w:color w:val="2A2A2A"/>
          <w:sz w:val="22"/>
          <w:szCs w:val="22"/>
          <w:lang w:val="en-GB"/>
        </w:rPr>
        <w:br/>
      </w:r>
      <w:r w:rsidR="00BC0B82" w:rsidRPr="00E12AFC">
        <w:rPr>
          <w:rFonts w:ascii="Garamond" w:hAnsi="Garamond"/>
          <w:i/>
          <w:iCs/>
          <w:color w:val="2A2A2A"/>
          <w:sz w:val="22"/>
          <w:szCs w:val="22"/>
          <w:lang w:val="en-GB"/>
        </w:rPr>
        <w:br/>
        <w:t xml:space="preserve">Motion </w:t>
      </w:r>
      <w:r w:rsidR="00BC0B82" w:rsidRPr="00E12AFC">
        <w:rPr>
          <w:rFonts w:ascii="Garamond" w:hAnsi="Garamond"/>
          <w:color w:val="2A2A2A"/>
          <w:sz w:val="22"/>
          <w:szCs w:val="22"/>
          <w:lang w:val="en-GB"/>
        </w:rPr>
        <w:t>6:  To advance $60K for CICC for 2014.  The motion passed.</w:t>
      </w:r>
      <w:r w:rsidR="00BC0B82" w:rsidRPr="00E12AFC">
        <w:rPr>
          <w:rFonts w:ascii="Garamond" w:hAnsi="Garamond"/>
          <w:color w:val="2A2A2A"/>
          <w:sz w:val="22"/>
          <w:szCs w:val="22"/>
          <w:lang w:val="en-GB"/>
        </w:rPr>
        <w:br/>
      </w:r>
    </w:p>
    <w:p w:rsidR="001C7C8A" w:rsidRPr="00E12AFC" w:rsidRDefault="001C7C8A" w:rsidP="001C7C8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Pr="00E12AFC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CEDA</w:t>
      </w:r>
      <w:r w:rsidRPr="00E12AF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Bryan </w:t>
      </w:r>
      <w:proofErr w:type="spellStart"/>
      <w:r>
        <w:rPr>
          <w:rFonts w:ascii="Garamond" w:hAnsi="Garamond"/>
          <w:sz w:val="22"/>
          <w:szCs w:val="22"/>
        </w:rPr>
        <w:t>Ackland</w:t>
      </w:r>
      <w:proofErr w:type="spellEnd"/>
    </w:p>
    <w:p w:rsidR="001C7C8A" w:rsidRPr="00E12AFC" w:rsidRDefault="001C7C8A" w:rsidP="001C7C8A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ab/>
      </w:r>
    </w:p>
    <w:p w:rsidR="001C7C8A" w:rsidRPr="00E12AFC" w:rsidRDefault="001C7C8A" w:rsidP="001C7C8A">
      <w:pPr>
        <w:spacing w:after="100" w:afterAutospacing="1"/>
        <w:ind w:left="720" w:right="72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Bryan </w:t>
      </w:r>
      <w:proofErr w:type="spellStart"/>
      <w:r>
        <w:rPr>
          <w:rFonts w:ascii="Garamond" w:hAnsi="Garamond"/>
          <w:color w:val="000000"/>
          <w:sz w:val="22"/>
          <w:szCs w:val="22"/>
        </w:rPr>
        <w:t>Ackland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t xml:space="preserve"> reported on the </w:t>
      </w:r>
      <w:r>
        <w:rPr>
          <w:rFonts w:ascii="Garamond" w:hAnsi="Garamond"/>
          <w:color w:val="000000"/>
          <w:sz w:val="22"/>
          <w:szCs w:val="22"/>
        </w:rPr>
        <w:t xml:space="preserve">Council for Electronic Data Automation (CEDA). </w:t>
      </w:r>
      <w:r w:rsidRPr="00E12AFC">
        <w:rPr>
          <w:rFonts w:ascii="Garamond" w:hAnsi="Garamond"/>
          <w:color w:val="000000"/>
          <w:sz w:val="22"/>
          <w:szCs w:val="22"/>
        </w:rPr>
        <w:t xml:space="preserve">His slides are posted on the web (see link from the web agenda tool). </w:t>
      </w:r>
    </w:p>
    <w:p w:rsidR="0069269A" w:rsidRPr="00E12AFC" w:rsidRDefault="00706695" w:rsidP="0069269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69269A" w:rsidRPr="00E12AFC">
        <w:rPr>
          <w:rFonts w:ascii="Garamond" w:hAnsi="Garamond"/>
          <w:sz w:val="22"/>
          <w:szCs w:val="22"/>
        </w:rPr>
        <w:t xml:space="preserve">. </w:t>
      </w:r>
      <w:r w:rsidR="0069269A" w:rsidRPr="00E12AFC">
        <w:rPr>
          <w:rFonts w:ascii="Garamond" w:hAnsi="Garamond"/>
          <w:color w:val="000000"/>
          <w:sz w:val="22"/>
          <w:szCs w:val="22"/>
        </w:rPr>
        <w:t>PUBLICATIONS COMMITTEE REPORT</w:t>
      </w:r>
      <w:r w:rsidR="0069269A" w:rsidRPr="00E12AFC">
        <w:rPr>
          <w:rFonts w:ascii="Garamond" w:hAnsi="Garamond"/>
          <w:sz w:val="22"/>
          <w:szCs w:val="22"/>
        </w:rPr>
        <w:tab/>
        <w:t xml:space="preserve">Glenn </w:t>
      </w:r>
      <w:proofErr w:type="spellStart"/>
      <w:r w:rsidR="0069269A" w:rsidRPr="00E12AFC">
        <w:rPr>
          <w:rFonts w:ascii="Garamond" w:hAnsi="Garamond"/>
          <w:sz w:val="22"/>
          <w:szCs w:val="22"/>
        </w:rPr>
        <w:t>Gulak</w:t>
      </w:r>
      <w:proofErr w:type="spellEnd"/>
    </w:p>
    <w:p w:rsidR="00CF77E4" w:rsidRDefault="005F23DF" w:rsidP="00CF77E4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Glenn </w:t>
      </w:r>
      <w:proofErr w:type="spellStart"/>
      <w:r w:rsidRPr="00E12AFC">
        <w:rPr>
          <w:rFonts w:ascii="Garamond" w:hAnsi="Garamond"/>
          <w:sz w:val="22"/>
          <w:szCs w:val="22"/>
        </w:rPr>
        <w:t>Gulak</w:t>
      </w:r>
      <w:proofErr w:type="spellEnd"/>
      <w:r w:rsidR="00DE52DD">
        <w:rPr>
          <w:rFonts w:ascii="Garamond" w:hAnsi="Garamond"/>
          <w:sz w:val="22"/>
          <w:szCs w:val="22"/>
        </w:rPr>
        <w:t xml:space="preserve"> reported on the RFIC Virtual Journal and introduced </w:t>
      </w:r>
      <w:r w:rsidRPr="00E12AFC">
        <w:rPr>
          <w:rFonts w:ascii="Garamond" w:hAnsi="Garamond"/>
          <w:sz w:val="22"/>
          <w:szCs w:val="22"/>
        </w:rPr>
        <w:t>presenter</w:t>
      </w:r>
      <w:r w:rsidR="00DE52DD">
        <w:rPr>
          <w:rFonts w:ascii="Garamond" w:hAnsi="Garamond"/>
          <w:sz w:val="22"/>
          <w:szCs w:val="22"/>
        </w:rPr>
        <w:t>s f</w:t>
      </w:r>
      <w:r w:rsidR="00FF4213">
        <w:rPr>
          <w:rFonts w:ascii="Garamond" w:hAnsi="Garamond"/>
          <w:sz w:val="22"/>
          <w:szCs w:val="22"/>
        </w:rPr>
        <w:t xml:space="preserve">or the JSSC, SSCS Magazine, </w:t>
      </w:r>
      <w:r w:rsidR="00DE52DD">
        <w:rPr>
          <w:rFonts w:ascii="Garamond" w:hAnsi="Garamond"/>
          <w:sz w:val="22"/>
          <w:szCs w:val="22"/>
        </w:rPr>
        <w:t>and Journal on</w:t>
      </w:r>
      <w:r w:rsidRPr="00E12AFC">
        <w:rPr>
          <w:rFonts w:ascii="Garamond" w:hAnsi="Garamond"/>
          <w:sz w:val="22"/>
          <w:szCs w:val="22"/>
        </w:rPr>
        <w:t xml:space="preserve"> Exploratory Solid-State Computational Devices and Circuits </w:t>
      </w:r>
      <w:r w:rsidR="00DE52DD">
        <w:rPr>
          <w:rFonts w:ascii="Garamond" w:hAnsi="Garamond"/>
          <w:sz w:val="22"/>
          <w:szCs w:val="22"/>
        </w:rPr>
        <w:t>(</w:t>
      </w:r>
      <w:proofErr w:type="spellStart"/>
      <w:r w:rsidR="00DE52DD">
        <w:rPr>
          <w:rFonts w:ascii="Garamond" w:hAnsi="Garamond"/>
          <w:sz w:val="22"/>
          <w:szCs w:val="22"/>
        </w:rPr>
        <w:t>xCDC</w:t>
      </w:r>
      <w:proofErr w:type="spellEnd"/>
      <w:r w:rsidR="00DE52DD">
        <w:rPr>
          <w:rFonts w:ascii="Garamond" w:hAnsi="Garamond"/>
          <w:sz w:val="22"/>
          <w:szCs w:val="22"/>
        </w:rPr>
        <w:t>).</w:t>
      </w:r>
      <w:r w:rsidRPr="00E12AFC">
        <w:rPr>
          <w:rFonts w:ascii="Garamond" w:hAnsi="Garamond"/>
          <w:sz w:val="22"/>
          <w:szCs w:val="22"/>
        </w:rPr>
        <w:t xml:space="preserve"> </w:t>
      </w:r>
    </w:p>
    <w:p w:rsidR="003F088B" w:rsidRPr="00E12AFC" w:rsidRDefault="003F088B" w:rsidP="00CF77E4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5F23DF" w:rsidRPr="00E12AFC" w:rsidRDefault="005F23DF" w:rsidP="005F23DF">
      <w:pPr>
        <w:pStyle w:val="PlainText"/>
        <w:tabs>
          <w:tab w:val="right" w:pos="9360"/>
        </w:tabs>
        <w:ind w:left="36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A. JSSC Report </w:t>
      </w:r>
      <w:r w:rsidRPr="00E12AFC">
        <w:rPr>
          <w:rFonts w:ascii="Garamond" w:hAnsi="Garamond"/>
          <w:sz w:val="22"/>
          <w:szCs w:val="22"/>
        </w:rPr>
        <w:tab/>
        <w:t>Un-Ku Moon</w:t>
      </w:r>
    </w:p>
    <w:p w:rsidR="005F23DF" w:rsidRDefault="005F23DF" w:rsidP="005F23DF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Un-Ku Moon gave an update on the Journal of Solid-State Circuits</w:t>
      </w:r>
      <w:r w:rsidR="00D703EC">
        <w:rPr>
          <w:rFonts w:ascii="Garamond" w:hAnsi="Garamond"/>
          <w:sz w:val="22"/>
          <w:szCs w:val="22"/>
        </w:rPr>
        <w:t xml:space="preserve">, </w:t>
      </w:r>
      <w:r w:rsidR="007C4BBE">
        <w:rPr>
          <w:rFonts w:ascii="Garamond" w:hAnsi="Garamond"/>
          <w:sz w:val="22"/>
          <w:szCs w:val="22"/>
        </w:rPr>
        <w:t xml:space="preserve">especially </w:t>
      </w:r>
      <w:r w:rsidR="00D703EC">
        <w:rPr>
          <w:rFonts w:ascii="Garamond" w:hAnsi="Garamond"/>
          <w:sz w:val="22"/>
          <w:szCs w:val="22"/>
        </w:rPr>
        <w:t xml:space="preserve">its </w:t>
      </w:r>
      <w:r w:rsidR="007C4BBE">
        <w:rPr>
          <w:rFonts w:ascii="Garamond" w:hAnsi="Garamond"/>
          <w:sz w:val="22"/>
          <w:szCs w:val="22"/>
        </w:rPr>
        <w:t xml:space="preserve">recent </w:t>
      </w:r>
      <w:r w:rsidR="00D703EC">
        <w:rPr>
          <w:rFonts w:ascii="Garamond" w:hAnsi="Garamond"/>
          <w:sz w:val="22"/>
          <w:szCs w:val="22"/>
        </w:rPr>
        <w:t>migration to</w:t>
      </w:r>
      <w:r w:rsidR="007C4BBE">
        <w:rPr>
          <w:rFonts w:ascii="Garamond" w:hAnsi="Garamond"/>
          <w:sz w:val="22"/>
          <w:szCs w:val="22"/>
        </w:rPr>
        <w:t xml:space="preserve"> </w:t>
      </w:r>
      <w:proofErr w:type="spellStart"/>
      <w:r w:rsidR="007C4BBE">
        <w:rPr>
          <w:rFonts w:ascii="Garamond" w:hAnsi="Garamond"/>
          <w:sz w:val="22"/>
          <w:szCs w:val="22"/>
        </w:rPr>
        <w:t>ScholarOne</w:t>
      </w:r>
      <w:proofErr w:type="spellEnd"/>
      <w:r w:rsidRPr="00E12AFC">
        <w:rPr>
          <w:rFonts w:ascii="Garamond" w:hAnsi="Garamond"/>
          <w:sz w:val="22"/>
          <w:szCs w:val="22"/>
        </w:rPr>
        <w:t xml:space="preserve">. </w:t>
      </w:r>
      <w:r w:rsidR="00C86F9C" w:rsidRPr="00E12AFC">
        <w:rPr>
          <w:rFonts w:ascii="Garamond" w:hAnsi="Garamond"/>
          <w:sz w:val="22"/>
          <w:szCs w:val="22"/>
        </w:rPr>
        <w:t>His slides are posted on the web (see link from the web agenda tool)</w:t>
      </w:r>
      <w:r w:rsidRPr="00E12AFC">
        <w:rPr>
          <w:rFonts w:ascii="Garamond" w:hAnsi="Garamond"/>
          <w:sz w:val="22"/>
          <w:szCs w:val="22"/>
        </w:rPr>
        <w:t>.</w:t>
      </w:r>
      <w:r w:rsidR="002C3ACE">
        <w:rPr>
          <w:rFonts w:ascii="Garamond" w:hAnsi="Garamond"/>
          <w:sz w:val="22"/>
          <w:szCs w:val="22"/>
        </w:rPr>
        <w:t xml:space="preserve"> Mike </w:t>
      </w:r>
      <w:proofErr w:type="gramStart"/>
      <w:r w:rsidR="002C3ACE">
        <w:rPr>
          <w:rFonts w:ascii="Garamond" w:hAnsi="Garamond"/>
          <w:sz w:val="22"/>
          <w:szCs w:val="22"/>
        </w:rPr>
        <w:t>Flynn  succeeded</w:t>
      </w:r>
      <w:proofErr w:type="gramEnd"/>
      <w:r w:rsidR="002C3ACE">
        <w:rPr>
          <w:rFonts w:ascii="Garamond" w:hAnsi="Garamond"/>
          <w:sz w:val="22"/>
          <w:szCs w:val="22"/>
        </w:rPr>
        <w:t xml:space="preserve"> him as Editor-in-Chief as of August 1.</w:t>
      </w:r>
    </w:p>
    <w:p w:rsidR="00D703EC" w:rsidRDefault="00D703EC" w:rsidP="005F23DF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7C65B3" w:rsidRPr="00E12AFC" w:rsidRDefault="007C65B3" w:rsidP="007C65B3">
      <w:pPr>
        <w:pStyle w:val="PlainText"/>
        <w:tabs>
          <w:tab w:val="right" w:pos="9360"/>
        </w:tabs>
        <w:ind w:left="36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B. Magazine Advisor</w:t>
      </w:r>
      <w:r>
        <w:rPr>
          <w:rFonts w:ascii="Garamond" w:hAnsi="Garamond"/>
          <w:sz w:val="22"/>
          <w:szCs w:val="22"/>
        </w:rPr>
        <w:t>y</w:t>
      </w:r>
      <w:r w:rsidRPr="00E12AFC">
        <w:rPr>
          <w:rFonts w:ascii="Garamond" w:hAnsi="Garamond"/>
          <w:sz w:val="22"/>
          <w:szCs w:val="22"/>
        </w:rPr>
        <w:t xml:space="preserve"> Board</w:t>
      </w:r>
      <w:r w:rsidRPr="00E12AFC">
        <w:rPr>
          <w:rFonts w:ascii="Garamond" w:hAnsi="Garamond"/>
          <w:sz w:val="22"/>
          <w:szCs w:val="22"/>
        </w:rPr>
        <w:tab/>
        <w:t>Richard Jaeger</w:t>
      </w:r>
    </w:p>
    <w:p w:rsidR="007C65B3" w:rsidRPr="00E12AFC" w:rsidRDefault="007C65B3" w:rsidP="007C65B3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Richard Jaeger </w:t>
      </w:r>
      <w:r w:rsidR="001E7155">
        <w:rPr>
          <w:rFonts w:ascii="Garamond" w:hAnsi="Garamond"/>
          <w:sz w:val="22"/>
          <w:szCs w:val="22"/>
        </w:rPr>
        <w:t xml:space="preserve">reported that. The Magazine Advisory Board in a meeting the day before had elected </w:t>
      </w:r>
      <w:r w:rsidR="00FB53CD" w:rsidRPr="00FB53CD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Ali </w:t>
      </w:r>
      <w:proofErr w:type="spellStart"/>
      <w:r w:rsidR="00FB53CD" w:rsidRPr="00FB53CD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Sheikholeslami</w:t>
      </w:r>
      <w:proofErr w:type="spellEnd"/>
      <w:r w:rsidR="00FB53CD">
        <w:rPr>
          <w:rFonts w:ascii="Garamond" w:hAnsi="Garamond"/>
          <w:sz w:val="22"/>
          <w:szCs w:val="22"/>
        </w:rPr>
        <w:t xml:space="preserve"> </w:t>
      </w:r>
      <w:r w:rsidR="001E7155">
        <w:rPr>
          <w:rFonts w:ascii="Garamond" w:hAnsi="Garamond"/>
          <w:sz w:val="22"/>
          <w:szCs w:val="22"/>
        </w:rPr>
        <w:t xml:space="preserve">of U Toronto to be Associate Editor, contributing </w:t>
      </w:r>
      <w:proofErr w:type="gramStart"/>
      <w:r w:rsidR="001E7155">
        <w:rPr>
          <w:rFonts w:ascii="Garamond" w:hAnsi="Garamond"/>
          <w:sz w:val="22"/>
          <w:szCs w:val="22"/>
        </w:rPr>
        <w:t>circuits</w:t>
      </w:r>
      <w:proofErr w:type="gramEnd"/>
      <w:r w:rsidR="001E7155">
        <w:rPr>
          <w:rFonts w:ascii="Garamond" w:hAnsi="Garamond"/>
          <w:sz w:val="22"/>
          <w:szCs w:val="22"/>
        </w:rPr>
        <w:t xml:space="preserve"> columns. </w:t>
      </w:r>
      <w:proofErr w:type="gramStart"/>
      <w:r w:rsidR="00FB53CD">
        <w:rPr>
          <w:rFonts w:ascii="Garamond" w:hAnsi="Garamond"/>
          <w:sz w:val="22"/>
          <w:szCs w:val="22"/>
        </w:rPr>
        <w:t>IS</w:t>
      </w:r>
      <w:r w:rsidR="001E7155">
        <w:rPr>
          <w:rFonts w:ascii="Garamond" w:hAnsi="Garamond"/>
          <w:sz w:val="22"/>
          <w:szCs w:val="22"/>
        </w:rPr>
        <w:t xml:space="preserve">SCC </w:t>
      </w:r>
      <w:r w:rsidR="00184D49">
        <w:rPr>
          <w:rFonts w:ascii="Garamond" w:hAnsi="Garamond"/>
          <w:sz w:val="22"/>
          <w:szCs w:val="22"/>
        </w:rPr>
        <w:t>‘s</w:t>
      </w:r>
      <w:proofErr w:type="gramEnd"/>
      <w:r w:rsidR="00184D49">
        <w:rPr>
          <w:rFonts w:ascii="Garamond" w:hAnsi="Garamond"/>
          <w:sz w:val="22"/>
          <w:szCs w:val="22"/>
        </w:rPr>
        <w:t xml:space="preserve"> </w:t>
      </w:r>
      <w:r w:rsidR="001E7155">
        <w:rPr>
          <w:rFonts w:ascii="Garamond" w:hAnsi="Garamond"/>
          <w:sz w:val="22"/>
          <w:szCs w:val="22"/>
        </w:rPr>
        <w:t xml:space="preserve">liaison to the magazine for 2014-2016 is Siva </w:t>
      </w:r>
      <w:proofErr w:type="spellStart"/>
      <w:r w:rsidR="001E7155">
        <w:rPr>
          <w:rFonts w:ascii="Garamond" w:hAnsi="Garamond"/>
          <w:sz w:val="22"/>
          <w:szCs w:val="22"/>
        </w:rPr>
        <w:t>Narendra</w:t>
      </w:r>
      <w:proofErr w:type="spellEnd"/>
      <w:r w:rsidR="001E7155">
        <w:rPr>
          <w:rFonts w:ascii="Garamond" w:hAnsi="Garamond"/>
          <w:sz w:val="22"/>
          <w:szCs w:val="22"/>
        </w:rPr>
        <w:t>. Magazine</w:t>
      </w:r>
      <w:r w:rsidRPr="00E12AFC">
        <w:rPr>
          <w:rFonts w:ascii="Garamond" w:hAnsi="Garamond"/>
          <w:sz w:val="22"/>
          <w:szCs w:val="22"/>
        </w:rPr>
        <w:t xml:space="preserve"> slides are posted on the web (see link from the web agenda tool).</w:t>
      </w:r>
      <w:r>
        <w:rPr>
          <w:rFonts w:ascii="Garamond" w:hAnsi="Garamond"/>
          <w:sz w:val="22"/>
          <w:szCs w:val="22"/>
        </w:rPr>
        <w:t xml:space="preserve"> </w:t>
      </w:r>
    </w:p>
    <w:p w:rsidR="007C65B3" w:rsidRPr="00E12AFC" w:rsidRDefault="007C65B3" w:rsidP="007C65B3">
      <w:pPr>
        <w:shd w:val="clear" w:color="auto" w:fill="FFFFFF"/>
        <w:spacing w:before="100" w:beforeAutospacing="1" w:after="100" w:afterAutospacing="1"/>
        <w:ind w:left="720"/>
        <w:rPr>
          <w:rFonts w:ascii="Garamond" w:hAnsi="Garamond"/>
          <w:color w:val="2A2A2A"/>
          <w:sz w:val="22"/>
          <w:szCs w:val="22"/>
          <w:lang w:val="en-GB"/>
        </w:rPr>
      </w:pPr>
      <w:r w:rsidRPr="00E12AFC">
        <w:rPr>
          <w:rFonts w:ascii="Garamond" w:hAnsi="Garamond"/>
          <w:i/>
          <w:sz w:val="22"/>
          <w:szCs w:val="22"/>
        </w:rPr>
        <w:t>Motion 7:</w:t>
      </w:r>
      <w:r w:rsidRPr="00E12AFC">
        <w:rPr>
          <w:rFonts w:ascii="Garamond" w:hAnsi="Garamond"/>
          <w:sz w:val="22"/>
          <w:szCs w:val="22"/>
        </w:rPr>
        <w:t xml:space="preserve">  To establish the infrastructure for converting the SSCS Magazine feature article submission process to </w:t>
      </w:r>
      <w:proofErr w:type="spellStart"/>
      <w:r w:rsidRPr="00E12AFC">
        <w:rPr>
          <w:rFonts w:ascii="Garamond" w:hAnsi="Garamond"/>
          <w:sz w:val="22"/>
          <w:szCs w:val="22"/>
        </w:rPr>
        <w:t>ScholarOne</w:t>
      </w:r>
      <w:proofErr w:type="spellEnd"/>
      <w:r w:rsidRPr="00E12AFC">
        <w:rPr>
          <w:rFonts w:ascii="Garamond" w:hAnsi="Garamond"/>
          <w:sz w:val="22"/>
          <w:szCs w:val="22"/>
        </w:rPr>
        <w:t xml:space="preserve">: $12K for 2014, plus $6K for 2015-2016. The </w:t>
      </w:r>
      <w:proofErr w:type="gramStart"/>
      <w:r w:rsidRPr="00E12AFC">
        <w:rPr>
          <w:rFonts w:ascii="Garamond" w:hAnsi="Garamond"/>
          <w:sz w:val="22"/>
          <w:szCs w:val="22"/>
        </w:rPr>
        <w:t>motion passed</w:t>
      </w:r>
      <w:r w:rsidR="00563A48">
        <w:rPr>
          <w:rFonts w:ascii="Garamond" w:hAnsi="Garamond"/>
          <w:sz w:val="22"/>
          <w:szCs w:val="22"/>
        </w:rPr>
        <w:t xml:space="preserve"> with 1 abstain</w:t>
      </w:r>
      <w:proofErr w:type="gramEnd"/>
      <w:r w:rsidR="00563A48">
        <w:rPr>
          <w:rFonts w:ascii="Garamond" w:hAnsi="Garamond"/>
          <w:sz w:val="22"/>
          <w:szCs w:val="22"/>
        </w:rPr>
        <w:t>.</w:t>
      </w:r>
    </w:p>
    <w:p w:rsidR="007C65B3" w:rsidRPr="00E12AFC" w:rsidRDefault="007C65B3" w:rsidP="007C65B3">
      <w:pPr>
        <w:spacing w:before="100" w:beforeAutospacing="1" w:after="100" w:afterAutospacing="1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i/>
          <w:sz w:val="22"/>
          <w:szCs w:val="22"/>
        </w:rPr>
        <w:lastRenderedPageBreak/>
        <w:t>Motion 8:</w:t>
      </w:r>
      <w:r w:rsidRPr="00E12AFC">
        <w:rPr>
          <w:rFonts w:ascii="Garamond" w:hAnsi="Garamond"/>
          <w:sz w:val="22"/>
          <w:szCs w:val="22"/>
        </w:rPr>
        <w:t xml:space="preserve">   To implement an electronic “flipbook” format for the SSCS Magazine using $6K from the Society’s new init</w:t>
      </w:r>
      <w:r w:rsidR="00563A48">
        <w:rPr>
          <w:rFonts w:ascii="Garamond" w:hAnsi="Garamond"/>
          <w:sz w:val="22"/>
          <w:szCs w:val="22"/>
        </w:rPr>
        <w:t xml:space="preserve">iatives fund. The </w:t>
      </w:r>
      <w:proofErr w:type="gramStart"/>
      <w:r w:rsidR="00563A48">
        <w:rPr>
          <w:rFonts w:ascii="Garamond" w:hAnsi="Garamond"/>
          <w:sz w:val="22"/>
          <w:szCs w:val="22"/>
        </w:rPr>
        <w:t>motion passed with 1 abstain</w:t>
      </w:r>
      <w:proofErr w:type="gramEnd"/>
      <w:r w:rsidR="00563A48">
        <w:rPr>
          <w:rFonts w:ascii="Garamond" w:hAnsi="Garamond"/>
          <w:sz w:val="22"/>
          <w:szCs w:val="22"/>
        </w:rPr>
        <w:t>.</w:t>
      </w:r>
    </w:p>
    <w:p w:rsidR="00450B95" w:rsidRPr="00E12AFC" w:rsidRDefault="00450B95" w:rsidP="00450B95">
      <w:pPr>
        <w:pStyle w:val="PlainText"/>
        <w:tabs>
          <w:tab w:val="right" w:pos="936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E12AFC">
        <w:rPr>
          <w:rFonts w:ascii="Garamond" w:hAnsi="Garamond"/>
          <w:sz w:val="22"/>
          <w:szCs w:val="22"/>
        </w:rPr>
        <w:t xml:space="preserve">. RFIC Virtual Journal  </w:t>
      </w:r>
      <w:r w:rsidRPr="00E12AF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Glenn </w:t>
      </w:r>
      <w:proofErr w:type="spellStart"/>
      <w:r>
        <w:rPr>
          <w:rFonts w:ascii="Garamond" w:hAnsi="Garamond"/>
          <w:sz w:val="22"/>
          <w:szCs w:val="22"/>
        </w:rPr>
        <w:t>Gulak</w:t>
      </w:r>
      <w:proofErr w:type="spellEnd"/>
    </w:p>
    <w:p w:rsidR="00450B95" w:rsidRPr="00E12AFC" w:rsidRDefault="00450B95" w:rsidP="00450B95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Glenn </w:t>
      </w:r>
      <w:proofErr w:type="spellStart"/>
      <w:r>
        <w:rPr>
          <w:rFonts w:ascii="Garamond" w:hAnsi="Garamond"/>
          <w:sz w:val="22"/>
          <w:szCs w:val="22"/>
        </w:rPr>
        <w:t>Gulak</w:t>
      </w:r>
      <w:proofErr w:type="spellEnd"/>
      <w:r>
        <w:rPr>
          <w:rFonts w:ascii="Garamond" w:hAnsi="Garamond"/>
          <w:sz w:val="22"/>
          <w:szCs w:val="22"/>
        </w:rPr>
        <w:t xml:space="preserve"> reported on </w:t>
      </w:r>
      <w:r w:rsidR="00256896">
        <w:rPr>
          <w:rFonts w:ascii="Garamond" w:hAnsi="Garamond"/>
          <w:sz w:val="22"/>
          <w:szCs w:val="22"/>
        </w:rPr>
        <w:t xml:space="preserve">forthcoming </w:t>
      </w:r>
      <w:r>
        <w:rPr>
          <w:rFonts w:ascii="Garamond" w:hAnsi="Garamond"/>
          <w:sz w:val="22"/>
          <w:szCs w:val="22"/>
        </w:rPr>
        <w:t xml:space="preserve">issues of the </w:t>
      </w:r>
      <w:r w:rsidRPr="00E12AFC">
        <w:rPr>
          <w:rFonts w:ascii="Garamond" w:hAnsi="Garamond"/>
          <w:sz w:val="22"/>
          <w:szCs w:val="22"/>
        </w:rPr>
        <w:t>RFIC Virtual Journal</w:t>
      </w:r>
      <w:r w:rsidR="00256896">
        <w:rPr>
          <w:rFonts w:ascii="Garamond" w:hAnsi="Garamond"/>
          <w:sz w:val="22"/>
          <w:szCs w:val="22"/>
        </w:rPr>
        <w:t xml:space="preserve">. </w:t>
      </w:r>
      <w:r w:rsidRPr="00E12AFC">
        <w:rPr>
          <w:rFonts w:ascii="Garamond" w:hAnsi="Garamond"/>
          <w:sz w:val="22"/>
          <w:szCs w:val="22"/>
        </w:rPr>
        <w:t>His slides are posted on the web (see link from the web agenda tool).</w:t>
      </w:r>
    </w:p>
    <w:p w:rsidR="00450B95" w:rsidRPr="00E12AFC" w:rsidRDefault="00450B95" w:rsidP="00450B95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5F23DF" w:rsidRPr="00E12AFC" w:rsidRDefault="005F23DF" w:rsidP="005F23DF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</w:p>
    <w:p w:rsidR="005F23DF" w:rsidRPr="00E12AFC" w:rsidRDefault="00450B95" w:rsidP="005F23DF">
      <w:pPr>
        <w:pStyle w:val="PlainText"/>
        <w:tabs>
          <w:tab w:val="right" w:pos="936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5F23DF" w:rsidRPr="00E12AFC">
        <w:rPr>
          <w:rFonts w:ascii="Garamond" w:hAnsi="Garamond"/>
          <w:sz w:val="22"/>
          <w:szCs w:val="22"/>
        </w:rPr>
        <w:t xml:space="preserve">. </w:t>
      </w:r>
      <w:r w:rsidR="00260175" w:rsidRPr="00E12AFC">
        <w:rPr>
          <w:rFonts w:ascii="Garamond" w:hAnsi="Garamond"/>
          <w:sz w:val="22"/>
          <w:szCs w:val="22"/>
        </w:rPr>
        <w:t>EES-CDC Report</w:t>
      </w:r>
      <w:r w:rsidR="005F23DF" w:rsidRPr="00E12AFC">
        <w:rPr>
          <w:rFonts w:ascii="Garamond" w:hAnsi="Garamond"/>
          <w:sz w:val="22"/>
          <w:szCs w:val="22"/>
        </w:rPr>
        <w:t xml:space="preserve">  </w:t>
      </w:r>
      <w:r w:rsidR="005F23DF" w:rsidRPr="00E12AFC">
        <w:rPr>
          <w:rFonts w:ascii="Garamond" w:hAnsi="Garamond"/>
          <w:sz w:val="22"/>
          <w:szCs w:val="22"/>
        </w:rPr>
        <w:tab/>
        <w:t>Ian Young</w:t>
      </w:r>
    </w:p>
    <w:p w:rsidR="005F23DF" w:rsidRPr="00E12AFC" w:rsidRDefault="003F088B" w:rsidP="003F088B">
      <w:pPr>
        <w:pStyle w:val="PlainText"/>
        <w:tabs>
          <w:tab w:val="right" w:pos="936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remarks on the </w:t>
      </w:r>
      <w:r w:rsidRPr="00E12AFC">
        <w:rPr>
          <w:rFonts w:ascii="Garamond" w:hAnsi="Garamond"/>
          <w:sz w:val="22"/>
          <w:szCs w:val="22"/>
        </w:rPr>
        <w:t>IEEE Exploratory Solid-State C</w:t>
      </w:r>
      <w:r>
        <w:rPr>
          <w:rFonts w:ascii="Garamond" w:hAnsi="Garamond"/>
          <w:sz w:val="22"/>
          <w:szCs w:val="22"/>
        </w:rPr>
        <w:t>omputation Devices and Circuits</w:t>
      </w:r>
      <w:r w:rsidRPr="00E12AFC">
        <w:rPr>
          <w:rFonts w:ascii="Garamond" w:hAnsi="Garamond"/>
          <w:sz w:val="22"/>
          <w:szCs w:val="22"/>
        </w:rPr>
        <w:t xml:space="preserve"> open access topical journa</w:t>
      </w:r>
      <w:r>
        <w:rPr>
          <w:rFonts w:ascii="Garamond" w:hAnsi="Garamond"/>
          <w:sz w:val="22"/>
          <w:szCs w:val="22"/>
        </w:rPr>
        <w:t>l (</w:t>
      </w:r>
      <w:proofErr w:type="spellStart"/>
      <w:r>
        <w:rPr>
          <w:rFonts w:ascii="Garamond" w:hAnsi="Garamond"/>
          <w:sz w:val="22"/>
          <w:szCs w:val="22"/>
        </w:rPr>
        <w:t>xCDC</w:t>
      </w:r>
      <w:proofErr w:type="spellEnd"/>
      <w:r>
        <w:rPr>
          <w:rFonts w:ascii="Garamond" w:hAnsi="Garamond"/>
          <w:sz w:val="22"/>
          <w:szCs w:val="22"/>
        </w:rPr>
        <w:t xml:space="preserve">), which recently passed Phase 2 review by the IEEE Periodicals Committee, Ian Young noted that the monthly, electronic-only publication is expected to launch next year. </w:t>
      </w:r>
      <w:r w:rsidR="00C86F9C" w:rsidRPr="00E12AFC">
        <w:rPr>
          <w:rFonts w:ascii="Garamond" w:hAnsi="Garamond"/>
          <w:sz w:val="22"/>
          <w:szCs w:val="22"/>
        </w:rPr>
        <w:t>His slides are posted on the web (see link from the web agenda tool)</w:t>
      </w:r>
      <w:r w:rsidR="00260175" w:rsidRPr="00E12AFC">
        <w:rPr>
          <w:rFonts w:ascii="Garamond" w:hAnsi="Garamond"/>
          <w:sz w:val="22"/>
          <w:szCs w:val="22"/>
        </w:rPr>
        <w:t xml:space="preserve">. </w:t>
      </w:r>
    </w:p>
    <w:p w:rsidR="00260175" w:rsidRPr="00E12AFC" w:rsidRDefault="00260175" w:rsidP="005F23DF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FB76E0" w:rsidRPr="00E12AFC" w:rsidRDefault="00FB76E0" w:rsidP="00FB76E0">
      <w:pPr>
        <w:pStyle w:val="PlainText"/>
        <w:tabs>
          <w:tab w:val="right" w:pos="9360"/>
        </w:tabs>
        <w:rPr>
          <w:rFonts w:ascii="Garamond" w:hAnsi="Garamond"/>
          <w:color w:val="000000"/>
          <w:sz w:val="22"/>
          <w:szCs w:val="22"/>
          <w:shd w:val="clear" w:color="auto" w:fill="FFFFFF"/>
        </w:rPr>
      </w:pPr>
    </w:p>
    <w:p w:rsidR="00FB76E0" w:rsidRPr="00E12AFC" w:rsidRDefault="00FB76E0" w:rsidP="00FB76E0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10</w:t>
      </w:r>
      <w:r w:rsidRPr="00E12AFC">
        <w:rPr>
          <w:rFonts w:ascii="Garamond" w:hAnsi="Garamond"/>
          <w:sz w:val="22"/>
          <w:szCs w:val="22"/>
        </w:rPr>
        <w:t xml:space="preserve">. </w:t>
      </w:r>
      <w:r w:rsidRPr="00E12AFC">
        <w:rPr>
          <w:rFonts w:ascii="Garamond" w:hAnsi="Garamond"/>
          <w:caps/>
          <w:sz w:val="22"/>
          <w:szCs w:val="22"/>
        </w:rPr>
        <w:t>Awards</w:t>
      </w:r>
      <w:r w:rsidRPr="00E12AFC">
        <w:rPr>
          <w:rFonts w:ascii="Garamond" w:hAnsi="Garamond"/>
          <w:sz w:val="22"/>
          <w:szCs w:val="22"/>
        </w:rPr>
        <w:tab/>
        <w:t>John Corcoran</w:t>
      </w:r>
    </w:p>
    <w:p w:rsidR="00FB76E0" w:rsidRPr="00E12AFC" w:rsidRDefault="0042721A" w:rsidP="00FB76E0">
      <w:pPr>
        <w:ind w:left="720" w:right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John Corcoran reported on </w:t>
      </w:r>
      <w:r w:rsidR="00FB76E0" w:rsidRPr="00E12AFC">
        <w:rPr>
          <w:rFonts w:ascii="Garamond" w:hAnsi="Garamond"/>
          <w:color w:val="000000"/>
          <w:sz w:val="22"/>
          <w:szCs w:val="22"/>
        </w:rPr>
        <w:t>Awards committee activities</w:t>
      </w:r>
      <w:r w:rsidR="00FB76E0">
        <w:rPr>
          <w:rFonts w:ascii="Garamond" w:hAnsi="Garamond"/>
          <w:color w:val="000000"/>
          <w:sz w:val="22"/>
          <w:szCs w:val="22"/>
        </w:rPr>
        <w:t>, especially the record 27 Fellow nominations received for 2015</w:t>
      </w:r>
      <w:r w:rsidR="00FB76E0" w:rsidRPr="00E12AFC">
        <w:rPr>
          <w:rFonts w:ascii="Garamond" w:hAnsi="Garamond"/>
          <w:color w:val="000000"/>
          <w:sz w:val="22"/>
          <w:szCs w:val="22"/>
        </w:rPr>
        <w:t xml:space="preserve">.  </w:t>
      </w:r>
      <w:r w:rsidR="00FB76E0">
        <w:rPr>
          <w:rFonts w:ascii="Garamond" w:hAnsi="Garamond"/>
          <w:color w:val="000000"/>
          <w:sz w:val="22"/>
          <w:szCs w:val="22"/>
        </w:rPr>
        <w:t xml:space="preserve">In 2014, up to 8 </w:t>
      </w:r>
      <w:proofErr w:type="spellStart"/>
      <w:r w:rsidR="00FB76E0">
        <w:rPr>
          <w:rFonts w:ascii="Garamond" w:hAnsi="Garamond"/>
          <w:color w:val="000000"/>
          <w:sz w:val="22"/>
          <w:szCs w:val="22"/>
        </w:rPr>
        <w:t>Predoctoral</w:t>
      </w:r>
      <w:proofErr w:type="spellEnd"/>
      <w:r w:rsidR="00FB76E0">
        <w:rPr>
          <w:rFonts w:ascii="Garamond" w:hAnsi="Garamond"/>
          <w:color w:val="000000"/>
          <w:sz w:val="22"/>
          <w:szCs w:val="22"/>
        </w:rPr>
        <w:t xml:space="preserve"> Achievement Awards will be granted </w:t>
      </w:r>
      <w:r>
        <w:rPr>
          <w:rFonts w:ascii="Garamond" w:hAnsi="Garamond"/>
          <w:color w:val="000000"/>
          <w:sz w:val="22"/>
          <w:szCs w:val="22"/>
        </w:rPr>
        <w:t>using a</w:t>
      </w:r>
      <w:r w:rsidR="00FB76E0">
        <w:rPr>
          <w:rFonts w:ascii="Garamond" w:hAnsi="Garamond"/>
          <w:color w:val="000000"/>
          <w:sz w:val="22"/>
          <w:szCs w:val="22"/>
        </w:rPr>
        <w:t xml:space="preserve"> previously approved budget of $25K</w:t>
      </w:r>
      <w:r w:rsidR="00FB76E0" w:rsidRPr="00E12AFC">
        <w:rPr>
          <w:rFonts w:ascii="Garamond" w:hAnsi="Garamond"/>
          <w:color w:val="000000"/>
          <w:sz w:val="22"/>
          <w:szCs w:val="22"/>
        </w:rPr>
        <w:t>. His slides are posted on the web (see link from the web agenda tool).</w:t>
      </w:r>
    </w:p>
    <w:p w:rsidR="00FB76E0" w:rsidRPr="00E12AFC" w:rsidRDefault="00FB76E0" w:rsidP="00FB76E0">
      <w:pPr>
        <w:pStyle w:val="PlainText"/>
        <w:tabs>
          <w:tab w:val="right" w:pos="9360"/>
        </w:tabs>
        <w:rPr>
          <w:rFonts w:ascii="Garamond" w:hAnsi="Garamond"/>
          <w:color w:val="000000"/>
          <w:sz w:val="22"/>
          <w:szCs w:val="22"/>
          <w:shd w:val="clear" w:color="auto" w:fill="FFFFFF"/>
        </w:rPr>
      </w:pPr>
    </w:p>
    <w:p w:rsidR="00012C46" w:rsidRPr="00E12AFC" w:rsidRDefault="00012C46" w:rsidP="00012C46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</w:t>
      </w:r>
      <w:r w:rsidRPr="00E12AFC">
        <w:rPr>
          <w:rFonts w:ascii="Garamond" w:hAnsi="Garamond"/>
          <w:sz w:val="22"/>
          <w:szCs w:val="22"/>
        </w:rPr>
        <w:t>. INTRODUCTION TO COUNCILS</w:t>
      </w:r>
      <w:r w:rsidRPr="00E12AFC">
        <w:rPr>
          <w:rFonts w:ascii="Garamond" w:hAnsi="Garamond"/>
          <w:sz w:val="22"/>
          <w:szCs w:val="22"/>
        </w:rPr>
        <w:tab/>
        <w:t>Rakesh Kumar</w:t>
      </w:r>
    </w:p>
    <w:p w:rsidR="00012C46" w:rsidRPr="00E12AFC" w:rsidRDefault="00012C46" w:rsidP="00012C46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The following technology councils wer</w:t>
      </w:r>
      <w:r w:rsidR="0042721A">
        <w:rPr>
          <w:rFonts w:ascii="Garamond" w:hAnsi="Garamond"/>
          <w:sz w:val="22"/>
          <w:szCs w:val="22"/>
        </w:rPr>
        <w:t xml:space="preserve">e introduced by SSCS President </w:t>
      </w:r>
      <w:r w:rsidRPr="00E12AFC">
        <w:rPr>
          <w:rFonts w:ascii="Garamond" w:hAnsi="Garamond"/>
          <w:sz w:val="22"/>
          <w:szCs w:val="22"/>
        </w:rPr>
        <w:t xml:space="preserve">Rakesh Kumar. </w:t>
      </w:r>
    </w:p>
    <w:p w:rsidR="00012C46" w:rsidRPr="00E12AFC" w:rsidRDefault="00012C46" w:rsidP="00012C46">
      <w:pPr>
        <w:pStyle w:val="PlainText"/>
        <w:tabs>
          <w:tab w:val="right" w:pos="9360"/>
        </w:tabs>
        <w:ind w:left="360"/>
        <w:rPr>
          <w:rFonts w:ascii="Garamond" w:hAnsi="Garamond"/>
          <w:sz w:val="22"/>
          <w:szCs w:val="22"/>
        </w:rPr>
      </w:pPr>
    </w:p>
    <w:p w:rsidR="00012C46" w:rsidRPr="00E12AFC" w:rsidRDefault="00012C46" w:rsidP="00012C46">
      <w:pPr>
        <w:pStyle w:val="PlainText"/>
        <w:numPr>
          <w:ilvl w:val="0"/>
          <w:numId w:val="28"/>
        </w:numPr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Biometrics Council</w:t>
      </w:r>
      <w:r w:rsidRPr="00E12AFC">
        <w:rPr>
          <w:rFonts w:ascii="Garamond" w:hAnsi="Garamond"/>
          <w:sz w:val="22"/>
          <w:szCs w:val="22"/>
        </w:rPr>
        <w:t xml:space="preserve"> </w:t>
      </w:r>
      <w:r w:rsidRPr="00E12AF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Bruce Hecht</w:t>
      </w:r>
    </w:p>
    <w:p w:rsidR="00E73264" w:rsidRDefault="00012C46" w:rsidP="00012C46">
      <w:pPr>
        <w:spacing w:after="100" w:afterAutospacing="1"/>
        <w:ind w:left="720" w:right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Bruce Hecht</w:t>
      </w:r>
      <w:r w:rsidRPr="00E12AFC">
        <w:rPr>
          <w:rFonts w:ascii="Garamond" w:hAnsi="Garamond"/>
          <w:color w:val="000000"/>
          <w:sz w:val="22"/>
          <w:szCs w:val="22"/>
        </w:rPr>
        <w:t xml:space="preserve"> reported on the </w:t>
      </w:r>
      <w:r>
        <w:rPr>
          <w:rFonts w:ascii="Garamond" w:hAnsi="Garamond"/>
          <w:color w:val="000000"/>
          <w:sz w:val="22"/>
          <w:szCs w:val="22"/>
        </w:rPr>
        <w:t xml:space="preserve">Biometrics Council. </w:t>
      </w:r>
      <w:r w:rsidRPr="00E12AFC">
        <w:rPr>
          <w:rFonts w:ascii="Garamond" w:hAnsi="Garamond"/>
          <w:color w:val="000000"/>
          <w:sz w:val="22"/>
          <w:szCs w:val="22"/>
        </w:rPr>
        <w:t xml:space="preserve">His slides are posted on the web (see link from the web agenda tool). </w:t>
      </w:r>
      <w:r w:rsidR="00E73264">
        <w:rPr>
          <w:rFonts w:ascii="Garamond" w:hAnsi="Garamond"/>
          <w:color w:val="000000"/>
          <w:sz w:val="22"/>
          <w:szCs w:val="22"/>
        </w:rPr>
        <w:t xml:space="preserve"> The AdCom will continue to </w:t>
      </w:r>
      <w:proofErr w:type="gramStart"/>
      <w:r w:rsidR="00E73264">
        <w:rPr>
          <w:rFonts w:ascii="Garamond" w:hAnsi="Garamond"/>
          <w:color w:val="000000"/>
          <w:sz w:val="22"/>
          <w:szCs w:val="22"/>
        </w:rPr>
        <w:t xml:space="preserve">support </w:t>
      </w:r>
      <w:r w:rsidR="0061593F">
        <w:rPr>
          <w:rFonts w:ascii="Garamond" w:hAnsi="Garamond"/>
          <w:color w:val="000000"/>
          <w:sz w:val="22"/>
          <w:szCs w:val="22"/>
        </w:rPr>
        <w:t xml:space="preserve"> the</w:t>
      </w:r>
      <w:proofErr w:type="gramEnd"/>
      <w:r w:rsidR="0061593F">
        <w:rPr>
          <w:rFonts w:ascii="Garamond" w:hAnsi="Garamond"/>
          <w:color w:val="000000"/>
          <w:sz w:val="22"/>
          <w:szCs w:val="22"/>
        </w:rPr>
        <w:t xml:space="preserve"> Council</w:t>
      </w:r>
      <w:r w:rsidR="00E73264">
        <w:rPr>
          <w:rFonts w:ascii="Garamond" w:hAnsi="Garamond"/>
          <w:color w:val="000000"/>
          <w:sz w:val="22"/>
          <w:szCs w:val="22"/>
        </w:rPr>
        <w:t xml:space="preserve"> at $2K/year.</w:t>
      </w:r>
    </w:p>
    <w:p w:rsidR="00012C46" w:rsidRPr="00E12AFC" w:rsidRDefault="002B6867" w:rsidP="00012C46">
      <w:pPr>
        <w:spacing w:after="100" w:afterAutospacing="1"/>
        <w:ind w:left="720" w:right="72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After his </w:t>
      </w:r>
      <w:r w:rsidR="0061593F">
        <w:rPr>
          <w:rFonts w:ascii="Garamond" w:hAnsi="Garamond"/>
          <w:color w:val="000000"/>
          <w:sz w:val="22"/>
          <w:szCs w:val="22"/>
        </w:rPr>
        <w:t xml:space="preserve">remarks </w:t>
      </w:r>
      <w:r w:rsidR="00012C46">
        <w:rPr>
          <w:rFonts w:ascii="Garamond" w:hAnsi="Garamond"/>
          <w:color w:val="000000"/>
          <w:sz w:val="22"/>
          <w:szCs w:val="22"/>
        </w:rPr>
        <w:t>on the activities of the IEEE Life Science Initiative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 w:rsidR="0061593F">
        <w:rPr>
          <w:rFonts w:ascii="Garamond" w:hAnsi="Garamond"/>
          <w:color w:val="000000"/>
          <w:sz w:val="22"/>
          <w:szCs w:val="22"/>
        </w:rPr>
        <w:t>t</w:t>
      </w:r>
      <w:r w:rsidR="00CC2BD2">
        <w:rPr>
          <w:rFonts w:ascii="Garamond" w:hAnsi="Garamond"/>
          <w:color w:val="000000"/>
          <w:sz w:val="22"/>
          <w:szCs w:val="22"/>
        </w:rPr>
        <w:t>he AdCom asked that he</w:t>
      </w:r>
      <w:r w:rsidR="00012C46">
        <w:rPr>
          <w:rFonts w:ascii="Garamond" w:hAnsi="Garamond"/>
          <w:color w:val="000000"/>
          <w:sz w:val="22"/>
          <w:szCs w:val="22"/>
        </w:rPr>
        <w:t xml:space="preserve"> reintroduce his motion for SSCS support </w:t>
      </w:r>
      <w:r w:rsidR="00734191">
        <w:rPr>
          <w:rFonts w:ascii="Garamond" w:hAnsi="Garamond"/>
          <w:color w:val="000000"/>
          <w:sz w:val="22"/>
          <w:szCs w:val="22"/>
        </w:rPr>
        <w:t xml:space="preserve">as a founding member </w:t>
      </w:r>
      <w:r w:rsidR="00012C46">
        <w:rPr>
          <w:rFonts w:ascii="Garamond" w:hAnsi="Garamond"/>
          <w:color w:val="000000"/>
          <w:sz w:val="22"/>
          <w:szCs w:val="22"/>
        </w:rPr>
        <w:t xml:space="preserve">at the </w:t>
      </w:r>
      <w:r w:rsidR="00734191">
        <w:rPr>
          <w:rFonts w:ascii="Garamond" w:hAnsi="Garamond"/>
          <w:color w:val="000000"/>
          <w:sz w:val="22"/>
          <w:szCs w:val="22"/>
        </w:rPr>
        <w:t xml:space="preserve">AdCom </w:t>
      </w:r>
      <w:r w:rsidR="00012C46">
        <w:rPr>
          <w:rFonts w:ascii="Garamond" w:hAnsi="Garamond"/>
          <w:color w:val="000000"/>
          <w:sz w:val="22"/>
          <w:szCs w:val="22"/>
        </w:rPr>
        <w:t>Feb</w:t>
      </w:r>
      <w:r w:rsidR="00734191">
        <w:rPr>
          <w:rFonts w:ascii="Garamond" w:hAnsi="Garamond"/>
          <w:color w:val="000000"/>
          <w:sz w:val="22"/>
          <w:szCs w:val="22"/>
        </w:rPr>
        <w:t>ru</w:t>
      </w:r>
      <w:r w:rsidR="00012C46">
        <w:rPr>
          <w:rFonts w:ascii="Garamond" w:hAnsi="Garamond"/>
          <w:color w:val="000000"/>
          <w:sz w:val="22"/>
          <w:szCs w:val="22"/>
        </w:rPr>
        <w:t>ary 2014 meeting</w:t>
      </w:r>
      <w:r>
        <w:rPr>
          <w:rFonts w:ascii="Garamond" w:hAnsi="Garamond"/>
          <w:color w:val="000000"/>
          <w:sz w:val="22"/>
          <w:szCs w:val="22"/>
        </w:rPr>
        <w:t xml:space="preserve"> in view of the undetermined status of the IEEE funding model at this time. His slide set </w:t>
      </w:r>
      <w:r>
        <w:rPr>
          <w:rFonts w:ascii="Garamond" w:hAnsi="Garamond"/>
          <w:sz w:val="22"/>
          <w:szCs w:val="22"/>
        </w:rPr>
        <w:t>is</w:t>
      </w:r>
      <w:r w:rsidR="00012C46" w:rsidRPr="00E12AFC">
        <w:rPr>
          <w:rFonts w:ascii="Garamond" w:hAnsi="Garamond"/>
          <w:sz w:val="22"/>
          <w:szCs w:val="22"/>
        </w:rPr>
        <w:t xml:space="preserve"> posted on the web (see link from the web agenda tool).</w:t>
      </w:r>
    </w:p>
    <w:p w:rsidR="006E1C1B" w:rsidRPr="00E12AFC" w:rsidRDefault="006E1C1B" w:rsidP="006E1C1B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12</w:t>
      </w:r>
      <w:r w:rsidRPr="00E12AFC">
        <w:rPr>
          <w:rFonts w:ascii="Garamond" w:hAnsi="Garamond"/>
          <w:sz w:val="22"/>
          <w:szCs w:val="22"/>
        </w:rPr>
        <w:t xml:space="preserve">. </w:t>
      </w:r>
      <w:r w:rsidRPr="00E12AFC">
        <w:rPr>
          <w:rFonts w:ascii="Garamond" w:hAnsi="Garamond"/>
          <w:caps/>
          <w:sz w:val="22"/>
          <w:szCs w:val="22"/>
        </w:rPr>
        <w:t>Strategic Goals</w:t>
      </w:r>
      <w:r w:rsidRPr="00E12AFC">
        <w:rPr>
          <w:rFonts w:ascii="Garamond" w:hAnsi="Garamond"/>
          <w:sz w:val="22"/>
          <w:szCs w:val="22"/>
        </w:rPr>
        <w:tab/>
        <w:t xml:space="preserve">Bill </w:t>
      </w:r>
      <w:proofErr w:type="spellStart"/>
      <w:r w:rsidRPr="00E12AFC">
        <w:rPr>
          <w:rFonts w:ascii="Garamond" w:hAnsi="Garamond"/>
          <w:color w:val="000000"/>
          <w:sz w:val="22"/>
          <w:szCs w:val="22"/>
          <w:shd w:val="clear" w:color="auto" w:fill="FFFFFF"/>
        </w:rPr>
        <w:t>Bidermann</w:t>
      </w:r>
      <w:proofErr w:type="spellEnd"/>
    </w:p>
    <w:p w:rsidR="006E1C1B" w:rsidRDefault="006E1C1B" w:rsidP="006E1C1B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Bill </w:t>
      </w:r>
      <w:proofErr w:type="spellStart"/>
      <w:r w:rsidRPr="00E12AFC">
        <w:rPr>
          <w:rFonts w:ascii="Garamond" w:hAnsi="Garamond"/>
          <w:sz w:val="22"/>
          <w:szCs w:val="22"/>
        </w:rPr>
        <w:t>Bidermann</w:t>
      </w:r>
      <w:proofErr w:type="spellEnd"/>
      <w:r w:rsidRPr="00E12AFC">
        <w:rPr>
          <w:rFonts w:ascii="Garamond" w:hAnsi="Garamond"/>
          <w:sz w:val="22"/>
          <w:szCs w:val="22"/>
        </w:rPr>
        <w:t xml:space="preserve"> </w:t>
      </w:r>
      <w:r w:rsidR="009C1D60">
        <w:rPr>
          <w:rFonts w:ascii="Garamond" w:hAnsi="Garamond"/>
          <w:sz w:val="22"/>
          <w:szCs w:val="22"/>
        </w:rPr>
        <w:t>reviewed t</w:t>
      </w:r>
      <w:r w:rsidRPr="00E12AFC">
        <w:rPr>
          <w:rFonts w:ascii="Garamond" w:hAnsi="Garamond"/>
          <w:sz w:val="22"/>
          <w:szCs w:val="22"/>
        </w:rPr>
        <w:t>he status of t</w:t>
      </w:r>
      <w:r w:rsidR="00103C54">
        <w:rPr>
          <w:rFonts w:ascii="Garamond" w:hAnsi="Garamond"/>
          <w:sz w:val="22"/>
          <w:szCs w:val="22"/>
        </w:rPr>
        <w:t>he strategic goals identified at</w:t>
      </w:r>
      <w:r w:rsidRPr="00E12AFC">
        <w:rPr>
          <w:rFonts w:ascii="Garamond" w:hAnsi="Garamond"/>
          <w:sz w:val="22"/>
          <w:szCs w:val="22"/>
        </w:rPr>
        <w:t xml:space="preserve"> the </w:t>
      </w:r>
      <w:r w:rsidR="00CC2BD2">
        <w:rPr>
          <w:rFonts w:ascii="Garamond" w:hAnsi="Garamond"/>
          <w:sz w:val="22"/>
          <w:szCs w:val="22"/>
        </w:rPr>
        <w:t>February 2013</w:t>
      </w:r>
      <w:r w:rsidRPr="00E12AFC">
        <w:rPr>
          <w:rFonts w:ascii="Garamond" w:hAnsi="Garamond"/>
          <w:sz w:val="22"/>
          <w:szCs w:val="22"/>
        </w:rPr>
        <w:t xml:space="preserve"> meeting</w:t>
      </w:r>
      <w:r w:rsidR="009C1D60">
        <w:rPr>
          <w:rFonts w:ascii="Garamond" w:hAnsi="Garamond"/>
          <w:sz w:val="22"/>
          <w:szCs w:val="22"/>
        </w:rPr>
        <w:t>, reporting that the main area still needing attention is social involvement, especially regarding students (slides 3-4, bottom rows)</w:t>
      </w:r>
      <w:r w:rsidRPr="00E12AFC">
        <w:rPr>
          <w:rFonts w:ascii="Garamond" w:hAnsi="Garamond"/>
          <w:sz w:val="22"/>
          <w:szCs w:val="22"/>
        </w:rPr>
        <w:t xml:space="preserve">. </w:t>
      </w:r>
      <w:r w:rsidR="00103C54">
        <w:rPr>
          <w:rFonts w:ascii="Garamond" w:hAnsi="Garamond"/>
          <w:sz w:val="22"/>
          <w:szCs w:val="22"/>
        </w:rPr>
        <w:t>Possible n</w:t>
      </w:r>
      <w:r w:rsidRPr="00E12AFC">
        <w:rPr>
          <w:rFonts w:ascii="Garamond" w:hAnsi="Garamond"/>
          <w:sz w:val="22"/>
          <w:szCs w:val="22"/>
        </w:rPr>
        <w:t>ew goals</w:t>
      </w:r>
      <w:r w:rsidR="009C1D60">
        <w:rPr>
          <w:rFonts w:ascii="Garamond" w:hAnsi="Garamond"/>
          <w:sz w:val="22"/>
          <w:szCs w:val="22"/>
        </w:rPr>
        <w:t xml:space="preserve"> were</w:t>
      </w:r>
      <w:r w:rsidR="002F0E5D">
        <w:rPr>
          <w:rFonts w:ascii="Garamond" w:hAnsi="Garamond"/>
          <w:sz w:val="22"/>
          <w:szCs w:val="22"/>
        </w:rPr>
        <w:t>:</w:t>
      </w:r>
      <w:r w:rsidR="009C1D60">
        <w:rPr>
          <w:rFonts w:ascii="Garamond" w:hAnsi="Garamond"/>
          <w:sz w:val="22"/>
          <w:szCs w:val="22"/>
        </w:rPr>
        <w:t xml:space="preserve"> a follow-up to the 100-student recruitment drive of spring 2013 </w:t>
      </w:r>
      <w:r w:rsidR="002F0E5D">
        <w:rPr>
          <w:rFonts w:ascii="Garamond" w:hAnsi="Garamond"/>
          <w:sz w:val="22"/>
          <w:szCs w:val="22"/>
        </w:rPr>
        <w:t xml:space="preserve">as well as a number of </w:t>
      </w:r>
      <w:r w:rsidR="009C1D60">
        <w:rPr>
          <w:rFonts w:ascii="Garamond" w:hAnsi="Garamond"/>
          <w:sz w:val="22"/>
          <w:szCs w:val="22"/>
        </w:rPr>
        <w:t xml:space="preserve">suggestions compiled by M. </w:t>
      </w:r>
      <w:proofErr w:type="spellStart"/>
      <w:r w:rsidR="009C1D60">
        <w:rPr>
          <w:rFonts w:ascii="Garamond" w:hAnsi="Garamond"/>
          <w:sz w:val="22"/>
          <w:szCs w:val="22"/>
        </w:rPr>
        <w:t>Perrott</w:t>
      </w:r>
      <w:proofErr w:type="spellEnd"/>
      <w:r w:rsidR="009C1D60">
        <w:rPr>
          <w:rFonts w:ascii="Garamond" w:hAnsi="Garamond"/>
          <w:sz w:val="22"/>
          <w:szCs w:val="22"/>
        </w:rPr>
        <w:t xml:space="preserve"> and T-D. </w:t>
      </w:r>
      <w:proofErr w:type="spellStart"/>
      <w:proofErr w:type="gramStart"/>
      <w:r w:rsidR="009C1D60">
        <w:rPr>
          <w:rFonts w:ascii="Garamond" w:hAnsi="Garamond"/>
          <w:sz w:val="22"/>
          <w:szCs w:val="22"/>
        </w:rPr>
        <w:t>Chiueh</w:t>
      </w:r>
      <w:proofErr w:type="spellEnd"/>
      <w:r w:rsidR="009C1D60">
        <w:rPr>
          <w:rFonts w:ascii="Garamond" w:hAnsi="Garamond"/>
          <w:sz w:val="22"/>
          <w:szCs w:val="22"/>
        </w:rPr>
        <w:t xml:space="preserve"> (slide 6)</w:t>
      </w:r>
      <w:r w:rsidRPr="00E12AFC">
        <w:rPr>
          <w:rFonts w:ascii="Garamond" w:hAnsi="Garamond"/>
          <w:sz w:val="22"/>
          <w:szCs w:val="22"/>
        </w:rPr>
        <w:t>.</w:t>
      </w:r>
      <w:proofErr w:type="gramEnd"/>
      <w:r w:rsidRPr="00E12AFC">
        <w:rPr>
          <w:rFonts w:ascii="Garamond" w:hAnsi="Garamond"/>
          <w:sz w:val="22"/>
          <w:szCs w:val="22"/>
        </w:rPr>
        <w:t xml:space="preserve"> </w:t>
      </w:r>
      <w:r w:rsidR="002F0E5D">
        <w:rPr>
          <w:rFonts w:ascii="Garamond" w:hAnsi="Garamond"/>
          <w:sz w:val="22"/>
          <w:szCs w:val="22"/>
        </w:rPr>
        <w:t>His slide set is</w:t>
      </w:r>
      <w:r w:rsidRPr="00E12AFC">
        <w:rPr>
          <w:rFonts w:ascii="Garamond" w:hAnsi="Garamond"/>
          <w:sz w:val="22"/>
          <w:szCs w:val="22"/>
        </w:rPr>
        <w:t xml:space="preserve"> posted on the web (see link from the web agenda tool).</w:t>
      </w:r>
    </w:p>
    <w:p w:rsidR="00137391" w:rsidRDefault="00137391" w:rsidP="006E1C1B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2F0E5D" w:rsidRDefault="00504ED2" w:rsidP="00504ED2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During a discussion following </w:t>
      </w:r>
      <w:r w:rsidR="00C13A73">
        <w:rPr>
          <w:rFonts w:ascii="Garamond" w:hAnsi="Garamond"/>
          <w:sz w:val="22"/>
          <w:szCs w:val="22"/>
        </w:rPr>
        <w:t>his</w:t>
      </w:r>
      <w:r>
        <w:rPr>
          <w:rFonts w:ascii="Garamond" w:hAnsi="Garamond"/>
          <w:sz w:val="22"/>
          <w:szCs w:val="22"/>
        </w:rPr>
        <w:t xml:space="preserve">  formal presentation, </w:t>
      </w:r>
      <w:r w:rsidR="00137391">
        <w:rPr>
          <w:rFonts w:ascii="Garamond" w:hAnsi="Garamond"/>
          <w:sz w:val="22"/>
          <w:szCs w:val="22"/>
        </w:rPr>
        <w:t xml:space="preserve">ED Mike Kelly </w:t>
      </w:r>
      <w:r>
        <w:rPr>
          <w:rFonts w:ascii="Garamond" w:hAnsi="Garamond"/>
          <w:sz w:val="22"/>
          <w:szCs w:val="22"/>
        </w:rPr>
        <w:t>recommended</w:t>
      </w:r>
      <w:r w:rsidR="00137391">
        <w:rPr>
          <w:rFonts w:ascii="Garamond" w:hAnsi="Garamond"/>
          <w:sz w:val="22"/>
          <w:szCs w:val="22"/>
        </w:rPr>
        <w:t xml:space="preserve"> that </w:t>
      </w:r>
      <w:r>
        <w:rPr>
          <w:rFonts w:ascii="Garamond" w:hAnsi="Garamond"/>
          <w:sz w:val="22"/>
          <w:szCs w:val="22"/>
        </w:rPr>
        <w:t>the suggestions in slide 6, and others</w:t>
      </w:r>
      <w:r w:rsidR="00C13A73">
        <w:rPr>
          <w:rFonts w:ascii="Garamond" w:hAnsi="Garamond"/>
          <w:sz w:val="22"/>
          <w:szCs w:val="22"/>
        </w:rPr>
        <w:t xml:space="preserve"> from other contexts</w:t>
      </w:r>
      <w:r>
        <w:rPr>
          <w:rFonts w:ascii="Garamond" w:hAnsi="Garamond"/>
          <w:sz w:val="22"/>
          <w:szCs w:val="22"/>
        </w:rPr>
        <w:t xml:space="preserve">, </w:t>
      </w:r>
      <w:r w:rsidR="00137391">
        <w:rPr>
          <w:rFonts w:ascii="Garamond" w:hAnsi="Garamond"/>
          <w:sz w:val="22"/>
          <w:szCs w:val="22"/>
        </w:rPr>
        <w:t xml:space="preserve">be </w:t>
      </w:r>
      <w:r>
        <w:rPr>
          <w:rFonts w:ascii="Garamond" w:hAnsi="Garamond"/>
          <w:sz w:val="22"/>
          <w:szCs w:val="22"/>
        </w:rPr>
        <w:t xml:space="preserve">reviewed and ranked to select and implement the three most promising.  </w:t>
      </w:r>
    </w:p>
    <w:p w:rsidR="002F0E5D" w:rsidRDefault="002F0E5D" w:rsidP="00504ED2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C870DA" w:rsidRDefault="00C870DA" w:rsidP="00504ED2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 said a </w:t>
      </w:r>
      <w:r w:rsidR="00504ED2">
        <w:rPr>
          <w:rFonts w:ascii="Garamond" w:hAnsi="Garamond"/>
          <w:sz w:val="22"/>
          <w:szCs w:val="22"/>
        </w:rPr>
        <w:t xml:space="preserve">student-oriented tactic </w:t>
      </w:r>
      <w:r>
        <w:rPr>
          <w:rFonts w:ascii="Garamond" w:hAnsi="Garamond"/>
          <w:sz w:val="22"/>
          <w:szCs w:val="22"/>
        </w:rPr>
        <w:t>for</w:t>
      </w:r>
      <w:r w:rsidR="002F0E5D">
        <w:rPr>
          <w:rFonts w:ascii="Garamond" w:hAnsi="Garamond"/>
          <w:sz w:val="22"/>
          <w:szCs w:val="22"/>
        </w:rPr>
        <w:t xml:space="preserve"> the AdCom </w:t>
      </w:r>
      <w:r>
        <w:rPr>
          <w:rFonts w:ascii="Garamond" w:hAnsi="Garamond"/>
          <w:sz w:val="22"/>
          <w:szCs w:val="22"/>
        </w:rPr>
        <w:t>to</w:t>
      </w:r>
      <w:r w:rsidR="00504ED2">
        <w:rPr>
          <w:rFonts w:ascii="Garamond" w:hAnsi="Garamond"/>
          <w:sz w:val="22"/>
          <w:szCs w:val="22"/>
        </w:rPr>
        <w:t xml:space="preserve"> consider is “Speed Counseling,” where students</w:t>
      </w:r>
      <w:r w:rsidR="002F0E5D">
        <w:rPr>
          <w:rFonts w:ascii="Garamond" w:hAnsi="Garamond"/>
          <w:sz w:val="22"/>
          <w:szCs w:val="22"/>
        </w:rPr>
        <w:t xml:space="preserve"> </w:t>
      </w:r>
      <w:r w:rsidR="00504ED2">
        <w:rPr>
          <w:rFonts w:ascii="Garamond" w:hAnsi="Garamond"/>
          <w:sz w:val="22"/>
          <w:szCs w:val="22"/>
        </w:rPr>
        <w:t xml:space="preserve">and AdCom members pair up </w:t>
      </w:r>
      <w:r>
        <w:rPr>
          <w:rFonts w:ascii="Garamond" w:hAnsi="Garamond"/>
          <w:sz w:val="22"/>
          <w:szCs w:val="22"/>
        </w:rPr>
        <w:t xml:space="preserve">for 1-hour advice sessions. </w:t>
      </w:r>
    </w:p>
    <w:p w:rsidR="00C870DA" w:rsidRDefault="00C870DA" w:rsidP="00504ED2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504ED2" w:rsidRDefault="00C870DA" w:rsidP="00504ED2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tactic for gauging member</w:t>
      </w:r>
      <w:r w:rsidR="002F0E5D">
        <w:rPr>
          <w:rFonts w:ascii="Garamond" w:hAnsi="Garamond"/>
          <w:sz w:val="22"/>
          <w:szCs w:val="22"/>
        </w:rPr>
        <w:t xml:space="preserve">s’ views about the Society </w:t>
      </w:r>
      <w:r w:rsidR="00504ED2">
        <w:rPr>
          <w:rFonts w:ascii="Garamond" w:hAnsi="Garamond"/>
          <w:sz w:val="22"/>
          <w:szCs w:val="22"/>
        </w:rPr>
        <w:t xml:space="preserve">suggested by Glenn </w:t>
      </w:r>
      <w:proofErr w:type="spellStart"/>
      <w:r w:rsidR="00504ED2">
        <w:rPr>
          <w:rFonts w:ascii="Garamond" w:hAnsi="Garamond"/>
          <w:sz w:val="22"/>
          <w:szCs w:val="22"/>
        </w:rPr>
        <w:t>Gulak</w:t>
      </w:r>
      <w:proofErr w:type="spellEnd"/>
      <w:r w:rsidR="00504ED2">
        <w:rPr>
          <w:rFonts w:ascii="Garamond" w:hAnsi="Garamond"/>
          <w:sz w:val="22"/>
          <w:szCs w:val="22"/>
        </w:rPr>
        <w:t xml:space="preserve"> was for a focus group </w:t>
      </w:r>
      <w:proofErr w:type="gramStart"/>
      <w:r w:rsidR="00504ED2">
        <w:rPr>
          <w:rFonts w:ascii="Garamond" w:hAnsi="Garamond"/>
          <w:sz w:val="22"/>
          <w:szCs w:val="22"/>
        </w:rPr>
        <w:t xml:space="preserve">dinner </w:t>
      </w:r>
      <w:r w:rsidR="00CD38AF">
        <w:rPr>
          <w:rFonts w:ascii="Garamond" w:hAnsi="Garamond"/>
          <w:sz w:val="22"/>
          <w:szCs w:val="22"/>
        </w:rPr>
        <w:t xml:space="preserve"> with</w:t>
      </w:r>
      <w:proofErr w:type="gramEnd"/>
      <w:r w:rsidR="00504ED2">
        <w:rPr>
          <w:rFonts w:ascii="Garamond" w:hAnsi="Garamond"/>
          <w:sz w:val="22"/>
          <w:szCs w:val="22"/>
        </w:rPr>
        <w:t xml:space="preserve"> </w:t>
      </w:r>
      <w:r w:rsidR="002F0E5D">
        <w:rPr>
          <w:rFonts w:ascii="Garamond" w:hAnsi="Garamond"/>
          <w:sz w:val="22"/>
          <w:szCs w:val="22"/>
        </w:rPr>
        <w:t xml:space="preserve">about 16 </w:t>
      </w:r>
      <w:r w:rsidR="00504ED2">
        <w:rPr>
          <w:rFonts w:ascii="Garamond" w:hAnsi="Garamond"/>
          <w:sz w:val="22"/>
          <w:szCs w:val="22"/>
        </w:rPr>
        <w:t xml:space="preserve">most-published authors </w:t>
      </w:r>
      <w:r w:rsidR="002F0E5D">
        <w:rPr>
          <w:rFonts w:ascii="Garamond" w:hAnsi="Garamond"/>
          <w:sz w:val="22"/>
          <w:szCs w:val="22"/>
        </w:rPr>
        <w:t>from</w:t>
      </w:r>
      <w:r w:rsidR="00504ED2">
        <w:rPr>
          <w:rFonts w:ascii="Garamond" w:hAnsi="Garamond"/>
          <w:sz w:val="22"/>
          <w:szCs w:val="22"/>
        </w:rPr>
        <w:t xml:space="preserve"> SSCS’s four technically sponsored conferences.  </w:t>
      </w:r>
    </w:p>
    <w:p w:rsidR="006E1C1B" w:rsidRPr="00E12AFC" w:rsidRDefault="006E1C1B" w:rsidP="006E1C1B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6E1C1B" w:rsidRPr="00E12AFC" w:rsidRDefault="006E1C1B" w:rsidP="006E1C1B">
      <w:pPr>
        <w:pStyle w:val="PlainText"/>
        <w:tabs>
          <w:tab w:val="right" w:pos="9360"/>
        </w:tabs>
        <w:ind w:left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</w:p>
    <w:p w:rsidR="005F516D" w:rsidRPr="00E12AFC" w:rsidRDefault="00F4276F" w:rsidP="0069269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lastRenderedPageBreak/>
        <w:t xml:space="preserve">13. </w:t>
      </w:r>
      <w:r w:rsidR="00CF77E4" w:rsidRPr="00E12AFC">
        <w:rPr>
          <w:rFonts w:ascii="Garamond" w:hAnsi="Garamond"/>
          <w:caps/>
          <w:sz w:val="22"/>
          <w:szCs w:val="22"/>
        </w:rPr>
        <w:t>Nominations Committee</w:t>
      </w:r>
      <w:r w:rsidR="00CF77E4" w:rsidRPr="00E12AFC">
        <w:rPr>
          <w:rFonts w:ascii="Garamond" w:hAnsi="Garamond"/>
          <w:sz w:val="22"/>
          <w:szCs w:val="22"/>
        </w:rPr>
        <w:tab/>
        <w:t xml:space="preserve">Bernhard </w:t>
      </w:r>
      <w:proofErr w:type="spellStart"/>
      <w:r w:rsidR="00CF77E4" w:rsidRPr="00E12AFC">
        <w:rPr>
          <w:rFonts w:ascii="Garamond" w:hAnsi="Garamond"/>
          <w:sz w:val="22"/>
          <w:szCs w:val="22"/>
        </w:rPr>
        <w:t>Boser</w:t>
      </w:r>
      <w:proofErr w:type="spellEnd"/>
    </w:p>
    <w:p w:rsidR="003D1367" w:rsidRDefault="00CF77E4">
      <w:pPr>
        <w:ind w:left="720" w:right="720"/>
        <w:rPr>
          <w:rFonts w:ascii="Garamond" w:hAnsi="Garamond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 xml:space="preserve">Bernhard </w:t>
      </w:r>
      <w:proofErr w:type="spellStart"/>
      <w:r w:rsidRPr="00E12AFC">
        <w:rPr>
          <w:rFonts w:ascii="Garamond" w:hAnsi="Garamond"/>
          <w:color w:val="000000"/>
          <w:sz w:val="22"/>
          <w:szCs w:val="22"/>
        </w:rPr>
        <w:t>Boser</w:t>
      </w:r>
      <w:proofErr w:type="spellEnd"/>
      <w:r w:rsidRPr="00E12AFC">
        <w:rPr>
          <w:rFonts w:ascii="Garamond" w:hAnsi="Garamond"/>
          <w:color w:val="000000"/>
          <w:sz w:val="22"/>
          <w:szCs w:val="22"/>
        </w:rPr>
        <w:t xml:space="preserve"> reported on the nominations committee activities. 1</w:t>
      </w:r>
      <w:r w:rsidR="00C86F9C" w:rsidRPr="00E12AFC">
        <w:rPr>
          <w:rFonts w:ascii="Garamond" w:hAnsi="Garamond"/>
          <w:color w:val="000000"/>
          <w:sz w:val="22"/>
          <w:szCs w:val="22"/>
        </w:rPr>
        <w:t>His slides are posted on the web (see link from the web agenda tool)</w:t>
      </w:r>
      <w:r w:rsidRPr="00E12AFC">
        <w:rPr>
          <w:rFonts w:ascii="Garamond" w:hAnsi="Garamond"/>
          <w:color w:val="000000"/>
          <w:sz w:val="22"/>
          <w:szCs w:val="22"/>
        </w:rPr>
        <w:t>.</w:t>
      </w:r>
    </w:p>
    <w:p w:rsidR="00504ED2" w:rsidRPr="00E12AFC" w:rsidRDefault="00504ED2">
      <w:pPr>
        <w:ind w:left="720" w:right="720"/>
        <w:rPr>
          <w:rFonts w:ascii="Garamond" w:hAnsi="Garamond"/>
          <w:color w:val="000000"/>
          <w:sz w:val="22"/>
          <w:szCs w:val="22"/>
        </w:rPr>
      </w:pPr>
    </w:p>
    <w:p w:rsidR="0069269A" w:rsidRPr="00E12AFC" w:rsidRDefault="0069269A" w:rsidP="0069269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</w:p>
    <w:p w:rsidR="0069269A" w:rsidRPr="00E12AFC" w:rsidRDefault="0069269A" w:rsidP="0069269A">
      <w:pPr>
        <w:pStyle w:val="PlainText"/>
        <w:tabs>
          <w:tab w:val="right" w:pos="9360"/>
        </w:tabs>
        <w:rPr>
          <w:rFonts w:ascii="Garamond" w:hAnsi="Garamond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>1</w:t>
      </w:r>
      <w:r w:rsidR="00C32006">
        <w:rPr>
          <w:rFonts w:ascii="Garamond" w:hAnsi="Garamond"/>
          <w:color w:val="000000"/>
          <w:sz w:val="22"/>
          <w:szCs w:val="22"/>
        </w:rPr>
        <w:t>4</w:t>
      </w:r>
      <w:r w:rsidRPr="00E12AFC">
        <w:rPr>
          <w:rFonts w:ascii="Garamond" w:hAnsi="Garamond"/>
          <w:color w:val="000000"/>
          <w:sz w:val="22"/>
          <w:szCs w:val="22"/>
        </w:rPr>
        <w:t xml:space="preserve">. FINANCIAL IMPLICATIONS OF THIS MEETINGS ACTIONS       </w:t>
      </w:r>
      <w:r w:rsidRPr="00E12AFC">
        <w:rPr>
          <w:rFonts w:ascii="Garamond" w:hAnsi="Garamond"/>
          <w:color w:val="000000"/>
          <w:sz w:val="22"/>
          <w:szCs w:val="22"/>
        </w:rPr>
        <w:tab/>
      </w:r>
      <w:r w:rsidRPr="00E12AFC">
        <w:rPr>
          <w:rFonts w:ascii="Garamond" w:hAnsi="Garamond"/>
          <w:sz w:val="22"/>
          <w:szCs w:val="22"/>
        </w:rPr>
        <w:t>Harry Lee</w:t>
      </w:r>
    </w:p>
    <w:p w:rsidR="003D1367" w:rsidRPr="00E12AFC" w:rsidRDefault="00CF77E4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Harry Lee summarized the budget implications of decisions made.</w:t>
      </w:r>
    </w:p>
    <w:p w:rsidR="003D1367" w:rsidRPr="00E12AFC" w:rsidRDefault="0069269A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The approved motions that have financial implications are: </w:t>
      </w:r>
    </w:p>
    <w:p w:rsidR="003D1367" w:rsidRPr="00E12AFC" w:rsidRDefault="003D1367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327EB4" w:rsidRDefault="00327EB4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2013:</w:t>
      </w:r>
    </w:p>
    <w:p w:rsidR="003D1367" w:rsidRDefault="00CF77E4" w:rsidP="00327EB4">
      <w:pPr>
        <w:pStyle w:val="PlainText"/>
        <w:numPr>
          <w:ilvl w:val="0"/>
          <w:numId w:val="32"/>
        </w:numPr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 xml:space="preserve">added 15K for </w:t>
      </w:r>
      <w:r w:rsidR="00327EB4">
        <w:rPr>
          <w:rFonts w:ascii="Garamond" w:hAnsi="Garamond"/>
          <w:sz w:val="22"/>
          <w:szCs w:val="22"/>
        </w:rPr>
        <w:t>DL Program, to offer second Tour</w:t>
      </w:r>
    </w:p>
    <w:p w:rsidR="00327EB4" w:rsidRDefault="00327EB4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327EB4" w:rsidRDefault="00327EB4">
      <w:pPr>
        <w:pStyle w:val="PlainText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2014 and following:</w:t>
      </w:r>
    </w:p>
    <w:p w:rsidR="00B1145B" w:rsidRPr="00327EB4" w:rsidRDefault="00CD38AF" w:rsidP="00327EB4">
      <w:pPr>
        <w:pStyle w:val="PlainText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 w:rsidRPr="00327EB4">
        <w:rPr>
          <w:rFonts w:ascii="Garamond" w:hAnsi="Garamond"/>
          <w:bCs/>
          <w:sz w:val="22"/>
          <w:szCs w:val="22"/>
        </w:rPr>
        <w:t xml:space="preserve">Magazine </w:t>
      </w:r>
      <w:proofErr w:type="spellStart"/>
      <w:r w:rsidRPr="00327EB4">
        <w:rPr>
          <w:rFonts w:ascii="Garamond" w:hAnsi="Garamond"/>
          <w:bCs/>
          <w:sz w:val="22"/>
          <w:szCs w:val="22"/>
        </w:rPr>
        <w:t>ScholarOne</w:t>
      </w:r>
      <w:proofErr w:type="spellEnd"/>
      <w:r w:rsidRPr="00327EB4">
        <w:rPr>
          <w:rFonts w:ascii="Garamond" w:hAnsi="Garamond"/>
          <w:bCs/>
          <w:sz w:val="22"/>
          <w:szCs w:val="22"/>
        </w:rPr>
        <w:t xml:space="preserve"> budget: 12k in 2014, +6k/</w:t>
      </w:r>
      <w:proofErr w:type="spellStart"/>
      <w:r w:rsidRPr="00327EB4">
        <w:rPr>
          <w:rFonts w:ascii="Garamond" w:hAnsi="Garamond"/>
          <w:bCs/>
          <w:sz w:val="22"/>
          <w:szCs w:val="22"/>
        </w:rPr>
        <w:t>yr</w:t>
      </w:r>
      <w:proofErr w:type="spellEnd"/>
      <w:r w:rsidRPr="00327EB4">
        <w:rPr>
          <w:rFonts w:ascii="Garamond" w:hAnsi="Garamond"/>
          <w:bCs/>
          <w:sz w:val="22"/>
          <w:szCs w:val="22"/>
        </w:rPr>
        <w:t xml:space="preserve"> afterwards</w:t>
      </w:r>
    </w:p>
    <w:p w:rsidR="00B1145B" w:rsidRPr="00327EB4" w:rsidRDefault="00CD38AF" w:rsidP="00327EB4">
      <w:pPr>
        <w:pStyle w:val="PlainText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 w:rsidRPr="00327EB4">
        <w:rPr>
          <w:rFonts w:ascii="Garamond" w:hAnsi="Garamond"/>
          <w:bCs/>
          <w:sz w:val="22"/>
          <w:szCs w:val="22"/>
        </w:rPr>
        <w:t>Membership Award Program at ISSCC: 20k/</w:t>
      </w:r>
      <w:proofErr w:type="spellStart"/>
      <w:r w:rsidRPr="00327EB4">
        <w:rPr>
          <w:rFonts w:ascii="Garamond" w:hAnsi="Garamond"/>
          <w:bCs/>
          <w:sz w:val="22"/>
          <w:szCs w:val="22"/>
        </w:rPr>
        <w:t>yr</w:t>
      </w:r>
      <w:proofErr w:type="spellEnd"/>
    </w:p>
    <w:p w:rsidR="00327EB4" w:rsidRPr="00E12AFC" w:rsidRDefault="00327EB4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3D1367" w:rsidRPr="00E12AFC" w:rsidRDefault="00CF77E4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New chapter initiatives +6K</w:t>
      </w:r>
    </w:p>
    <w:p w:rsidR="003D1367" w:rsidRPr="00E12AFC" w:rsidRDefault="00CF77E4">
      <w:pPr>
        <w:pStyle w:val="PlainText"/>
        <w:ind w:left="720"/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New student membership 5K</w:t>
      </w:r>
    </w:p>
    <w:p w:rsidR="003D1367" w:rsidRPr="00E12AFC" w:rsidRDefault="003D1367">
      <w:pPr>
        <w:pStyle w:val="PlainText"/>
        <w:ind w:left="720"/>
        <w:rPr>
          <w:rFonts w:ascii="Garamond" w:hAnsi="Garamond"/>
          <w:sz w:val="22"/>
          <w:szCs w:val="22"/>
        </w:rPr>
      </w:pPr>
    </w:p>
    <w:p w:rsidR="0069269A" w:rsidRPr="00E12AFC" w:rsidRDefault="0069269A" w:rsidP="0069269A">
      <w:pPr>
        <w:ind w:left="720"/>
        <w:rPr>
          <w:rFonts w:ascii="Garamond" w:hAnsi="Garamond"/>
          <w:sz w:val="22"/>
          <w:szCs w:val="22"/>
        </w:rPr>
      </w:pPr>
    </w:p>
    <w:p w:rsidR="0069269A" w:rsidRPr="00E12AFC" w:rsidRDefault="00C32006" w:rsidP="0069269A">
      <w:pPr>
        <w:pStyle w:val="HTMLPreformatted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15</w:t>
      </w:r>
      <w:r w:rsidR="0069269A" w:rsidRPr="00E12AFC">
        <w:rPr>
          <w:rFonts w:ascii="Garamond" w:hAnsi="Garamond" w:cs="Times New Roman"/>
          <w:sz w:val="22"/>
          <w:szCs w:val="22"/>
        </w:rPr>
        <w:t>. NEW BUSINESS (none)</w:t>
      </w:r>
    </w:p>
    <w:p w:rsidR="0069269A" w:rsidRPr="00E12AFC" w:rsidRDefault="0069269A" w:rsidP="0069269A">
      <w:pPr>
        <w:pStyle w:val="Style"/>
        <w:spacing w:line="220" w:lineRule="exact"/>
        <w:ind w:left="365" w:hanging="365"/>
        <w:rPr>
          <w:rFonts w:ascii="Garamond" w:hAnsi="Garamond"/>
          <w:color w:val="000000"/>
          <w:sz w:val="22"/>
          <w:szCs w:val="22"/>
        </w:rPr>
      </w:pPr>
    </w:p>
    <w:p w:rsidR="0069269A" w:rsidRPr="00E12AFC" w:rsidRDefault="00C32006" w:rsidP="000057F1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16</w:t>
      </w:r>
      <w:r w:rsidR="0069269A" w:rsidRPr="00E12AFC">
        <w:rPr>
          <w:rFonts w:ascii="Garamond" w:hAnsi="Garamond"/>
          <w:color w:val="000000"/>
          <w:sz w:val="22"/>
          <w:szCs w:val="22"/>
        </w:rPr>
        <w:t>. ADJOURN</w:t>
      </w:r>
      <w:r w:rsidR="0069269A" w:rsidRPr="00E12AFC">
        <w:rPr>
          <w:rFonts w:ascii="Garamond" w:hAnsi="Garamond"/>
          <w:color w:val="000000"/>
          <w:sz w:val="22"/>
          <w:szCs w:val="22"/>
        </w:rPr>
        <w:tab/>
        <w:t>Rakesh Kumar</w:t>
      </w:r>
    </w:p>
    <w:p w:rsidR="0069269A" w:rsidRPr="00E12AFC" w:rsidRDefault="0069269A" w:rsidP="0069269A">
      <w:pPr>
        <w:pStyle w:val="Style"/>
        <w:spacing w:line="220" w:lineRule="exact"/>
        <w:ind w:left="720" w:hanging="5"/>
        <w:rPr>
          <w:rFonts w:ascii="Garamond" w:hAnsi="Garamond"/>
          <w:color w:val="000000"/>
          <w:sz w:val="22"/>
          <w:szCs w:val="22"/>
        </w:rPr>
      </w:pPr>
      <w:r w:rsidRPr="00E12AFC">
        <w:rPr>
          <w:rFonts w:ascii="Garamond" w:hAnsi="Garamond"/>
          <w:color w:val="000000"/>
          <w:sz w:val="22"/>
          <w:szCs w:val="22"/>
        </w:rPr>
        <w:t xml:space="preserve">The meeting was adjourned at </w:t>
      </w:r>
      <w:r w:rsidR="00327EB4">
        <w:rPr>
          <w:rFonts w:ascii="Garamond" w:hAnsi="Garamond"/>
          <w:color w:val="000000"/>
          <w:sz w:val="22"/>
          <w:szCs w:val="22"/>
        </w:rPr>
        <w:t>5:3</w:t>
      </w:r>
      <w:r w:rsidR="004C1E86" w:rsidRPr="00E12AFC">
        <w:rPr>
          <w:rFonts w:ascii="Garamond" w:hAnsi="Garamond"/>
          <w:color w:val="000000"/>
          <w:sz w:val="22"/>
          <w:szCs w:val="22"/>
        </w:rPr>
        <w:t>0PM</w:t>
      </w:r>
    </w:p>
    <w:p w:rsidR="000057F1" w:rsidRPr="00E12AFC" w:rsidRDefault="000057F1" w:rsidP="0069269A">
      <w:pPr>
        <w:rPr>
          <w:rFonts w:ascii="Garamond" w:hAnsi="Garamond"/>
          <w:sz w:val="22"/>
          <w:szCs w:val="22"/>
        </w:rPr>
      </w:pPr>
    </w:p>
    <w:p w:rsidR="000057F1" w:rsidRPr="00E12AFC" w:rsidRDefault="000057F1" w:rsidP="0069269A">
      <w:pPr>
        <w:rPr>
          <w:rFonts w:ascii="Garamond" w:hAnsi="Garamond"/>
          <w:sz w:val="22"/>
          <w:szCs w:val="22"/>
        </w:rPr>
      </w:pPr>
    </w:p>
    <w:p w:rsidR="000057F1" w:rsidRPr="00E12AFC" w:rsidRDefault="0069269A" w:rsidP="0069269A">
      <w:pPr>
        <w:rPr>
          <w:rFonts w:ascii="Garamond" w:hAnsi="Garamond"/>
          <w:sz w:val="22"/>
          <w:szCs w:val="22"/>
        </w:rPr>
      </w:pPr>
      <w:r w:rsidRPr="00E12AFC">
        <w:rPr>
          <w:rFonts w:ascii="Garamond" w:hAnsi="Garamond"/>
          <w:sz w:val="22"/>
          <w:szCs w:val="22"/>
        </w:rPr>
        <w:t>Submitted by</w:t>
      </w:r>
    </w:p>
    <w:p w:rsidR="0069269A" w:rsidRPr="00E12AFC" w:rsidRDefault="00327EB4" w:rsidP="006926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Katherine </w:t>
      </w:r>
      <w:proofErr w:type="spellStart"/>
      <w:r>
        <w:rPr>
          <w:rFonts w:ascii="Garamond" w:hAnsi="Garamond"/>
          <w:sz w:val="22"/>
          <w:szCs w:val="22"/>
        </w:rPr>
        <w:t>Olstein</w:t>
      </w:r>
      <w:proofErr w:type="spellEnd"/>
    </w:p>
    <w:p w:rsidR="00C40AD1" w:rsidRDefault="00327EB4" w:rsidP="0069269A">
      <w:pPr>
        <w:pStyle w:val="PlainText"/>
        <w:tabs>
          <w:tab w:val="right" w:pos="93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Senior Administrator</w:t>
      </w:r>
    </w:p>
    <w:sectPr w:rsidR="00C40AD1" w:rsidSect="00C86F9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7E" w:rsidRDefault="002C0B7E" w:rsidP="002136D3">
      <w:r>
        <w:separator/>
      </w:r>
    </w:p>
  </w:endnote>
  <w:endnote w:type="continuationSeparator" w:id="0">
    <w:p w:rsidR="002C0B7E" w:rsidRDefault="002C0B7E" w:rsidP="002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7E" w:rsidRDefault="002C0B7E" w:rsidP="002136D3">
      <w:r>
        <w:separator/>
      </w:r>
    </w:p>
  </w:footnote>
  <w:footnote w:type="continuationSeparator" w:id="0">
    <w:p w:rsidR="002C0B7E" w:rsidRDefault="002C0B7E" w:rsidP="0021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clip_bullet001"/>
      </v:shape>
    </w:pict>
  </w:numPicBullet>
  <w:abstractNum w:abstractNumId="0">
    <w:nsid w:val="035334B4"/>
    <w:multiLevelType w:val="hybridMultilevel"/>
    <w:tmpl w:val="9C283F14"/>
    <w:lvl w:ilvl="0" w:tplc="AF18D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2607D"/>
    <w:multiLevelType w:val="hybridMultilevel"/>
    <w:tmpl w:val="C652DB60"/>
    <w:lvl w:ilvl="0" w:tplc="AB321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4C7A0">
      <w:start w:val="1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EBD2E">
      <w:start w:val="175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4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09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0D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C7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A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07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A44A0C"/>
    <w:multiLevelType w:val="hybridMultilevel"/>
    <w:tmpl w:val="E21E3D1A"/>
    <w:lvl w:ilvl="0" w:tplc="93D6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2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6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C7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6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4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09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4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2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5E7A44"/>
    <w:multiLevelType w:val="hybridMultilevel"/>
    <w:tmpl w:val="C6D69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C0FC5"/>
    <w:multiLevelType w:val="hybridMultilevel"/>
    <w:tmpl w:val="5DCE3848"/>
    <w:lvl w:ilvl="0" w:tplc="920A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8391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A7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E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82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2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0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2F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2B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DF75ED"/>
    <w:multiLevelType w:val="hybridMultilevel"/>
    <w:tmpl w:val="4A5052E2"/>
    <w:lvl w:ilvl="0" w:tplc="F07085EC">
      <w:start w:val="4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7B229C"/>
    <w:multiLevelType w:val="hybridMultilevel"/>
    <w:tmpl w:val="FB1061C4"/>
    <w:lvl w:ilvl="0" w:tplc="F6D28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C9E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CD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A6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62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02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CD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281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6BB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31027"/>
    <w:multiLevelType w:val="hybridMultilevel"/>
    <w:tmpl w:val="56F21A70"/>
    <w:lvl w:ilvl="0" w:tplc="806659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2F08"/>
    <w:multiLevelType w:val="hybridMultilevel"/>
    <w:tmpl w:val="167259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34F5E"/>
    <w:multiLevelType w:val="hybridMultilevel"/>
    <w:tmpl w:val="E4C60990"/>
    <w:lvl w:ilvl="0" w:tplc="0AB40C8E">
      <w:start w:val="4"/>
      <w:numFmt w:val="lowerLetter"/>
      <w:lvlText w:val="%1.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2A7F1050"/>
    <w:multiLevelType w:val="hybridMultilevel"/>
    <w:tmpl w:val="104A3E3C"/>
    <w:lvl w:ilvl="0" w:tplc="E640E3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CC2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882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0B4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A97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E5D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275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6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C2B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5C4BAB"/>
    <w:multiLevelType w:val="hybridMultilevel"/>
    <w:tmpl w:val="F54E3F30"/>
    <w:lvl w:ilvl="0" w:tplc="E5A45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83EE6"/>
    <w:multiLevelType w:val="hybridMultilevel"/>
    <w:tmpl w:val="56F21A70"/>
    <w:lvl w:ilvl="0" w:tplc="806659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F2AED"/>
    <w:multiLevelType w:val="hybridMultilevel"/>
    <w:tmpl w:val="25E2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96400"/>
    <w:multiLevelType w:val="hybridMultilevel"/>
    <w:tmpl w:val="3F6A2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521FA0"/>
    <w:multiLevelType w:val="hybridMultilevel"/>
    <w:tmpl w:val="0FEE73B6"/>
    <w:lvl w:ilvl="0" w:tplc="8A5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A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2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E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4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49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B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0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DF77C1"/>
    <w:multiLevelType w:val="hybridMultilevel"/>
    <w:tmpl w:val="0FFCB770"/>
    <w:lvl w:ilvl="0" w:tplc="AF18D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43560"/>
    <w:multiLevelType w:val="hybridMultilevel"/>
    <w:tmpl w:val="A98A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26EA4"/>
    <w:multiLevelType w:val="hybridMultilevel"/>
    <w:tmpl w:val="C7384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B0364"/>
    <w:multiLevelType w:val="hybridMultilevel"/>
    <w:tmpl w:val="84AA06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35781B"/>
    <w:multiLevelType w:val="hybridMultilevel"/>
    <w:tmpl w:val="AAE6D6B8"/>
    <w:lvl w:ilvl="0" w:tplc="AF18D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5D1B5C"/>
    <w:multiLevelType w:val="hybridMultilevel"/>
    <w:tmpl w:val="BF047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108FA"/>
    <w:multiLevelType w:val="hybridMultilevel"/>
    <w:tmpl w:val="023CFB06"/>
    <w:lvl w:ilvl="0" w:tplc="C5BC3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43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8A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E81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23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C3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206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A9B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89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95B6AA4"/>
    <w:multiLevelType w:val="hybridMultilevel"/>
    <w:tmpl w:val="C2BC56F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96CC7AC4">
      <w:start w:val="1090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028B43E">
      <w:start w:val="1090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2FD464FE" w:tentative="1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C89A3F26" w:tentative="1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11466B0" w:tentative="1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CA1E8356" w:tentative="1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0A7453D8" w:tentative="1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9947ABB"/>
    <w:multiLevelType w:val="hybridMultilevel"/>
    <w:tmpl w:val="5A2CDA2C"/>
    <w:lvl w:ilvl="0" w:tplc="86EA2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CC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26A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4D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650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45B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A9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043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477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7B5E1B"/>
    <w:multiLevelType w:val="hybridMultilevel"/>
    <w:tmpl w:val="6FCEB3A6"/>
    <w:lvl w:ilvl="0" w:tplc="33CED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691DC5"/>
    <w:multiLevelType w:val="hybridMultilevel"/>
    <w:tmpl w:val="6818E4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673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C7AC4">
      <w:start w:val="109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8B43E">
      <w:start w:val="1090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46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A3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46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E8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5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756FB"/>
    <w:multiLevelType w:val="hybridMultilevel"/>
    <w:tmpl w:val="2A1AB504"/>
    <w:lvl w:ilvl="0" w:tplc="0E9AA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ABF7C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67414">
      <w:start w:val="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96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8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6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8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44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AE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D304A9B"/>
    <w:multiLevelType w:val="hybridMultilevel"/>
    <w:tmpl w:val="E3D4B6B4"/>
    <w:lvl w:ilvl="0" w:tplc="9C224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AF3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47F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632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6C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66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4C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8E6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00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7065D7"/>
    <w:multiLevelType w:val="hybridMultilevel"/>
    <w:tmpl w:val="5FC0B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673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C7AC4">
      <w:start w:val="109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8B43E">
      <w:start w:val="1090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46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A3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46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E8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5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05272C"/>
    <w:multiLevelType w:val="hybridMultilevel"/>
    <w:tmpl w:val="F5F07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37ED4"/>
    <w:multiLevelType w:val="hybridMultilevel"/>
    <w:tmpl w:val="C838A6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F8CD34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40E707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A044D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4BC510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CFEA37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C21FF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866EA79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B40F146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EC12460"/>
    <w:multiLevelType w:val="hybridMultilevel"/>
    <w:tmpl w:val="3AAC3974"/>
    <w:lvl w:ilvl="0" w:tplc="74D6D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D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E70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044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EA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21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EA7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0F1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B45855"/>
    <w:multiLevelType w:val="hybridMultilevel"/>
    <w:tmpl w:val="1EA4BEFE"/>
    <w:lvl w:ilvl="0" w:tplc="9E2EB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0374E">
      <w:start w:val="165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83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428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E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28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8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8B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E3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F24162"/>
    <w:multiLevelType w:val="hybridMultilevel"/>
    <w:tmpl w:val="28C6A940"/>
    <w:lvl w:ilvl="0" w:tplc="8626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8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4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A7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C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66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4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AB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2B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F1B7357"/>
    <w:multiLevelType w:val="hybridMultilevel"/>
    <w:tmpl w:val="34505E42"/>
    <w:lvl w:ilvl="0" w:tplc="8DFC83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E3D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09A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51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A1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C89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41A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836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8F2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F2E580C"/>
    <w:multiLevelType w:val="hybridMultilevel"/>
    <w:tmpl w:val="1948563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6CC7AC4">
      <w:start w:val="1090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028B43E">
      <w:start w:val="1090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2FD464FE" w:tentative="1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C89A3F26" w:tentative="1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11466B0" w:tentative="1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CA1E8356" w:tentative="1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0A7453D8" w:tentative="1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F790E9F"/>
    <w:multiLevelType w:val="hybridMultilevel"/>
    <w:tmpl w:val="47644420"/>
    <w:lvl w:ilvl="0" w:tplc="F35CD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8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57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243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003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CD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0D6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00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A8D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"/>
  </w:num>
  <w:num w:numId="3">
    <w:abstractNumId w:val="34"/>
  </w:num>
  <w:num w:numId="4">
    <w:abstractNumId w:val="27"/>
  </w:num>
  <w:num w:numId="5">
    <w:abstractNumId w:val="9"/>
  </w:num>
  <w:num w:numId="6">
    <w:abstractNumId w:val="5"/>
  </w:num>
  <w:num w:numId="7">
    <w:abstractNumId w:val="22"/>
  </w:num>
  <w:num w:numId="8">
    <w:abstractNumId w:val="0"/>
  </w:num>
  <w:num w:numId="9">
    <w:abstractNumId w:val="16"/>
  </w:num>
  <w:num w:numId="10">
    <w:abstractNumId w:val="21"/>
  </w:num>
  <w:num w:numId="11">
    <w:abstractNumId w:val="20"/>
  </w:num>
  <w:num w:numId="12">
    <w:abstractNumId w:val="25"/>
  </w:num>
  <w:num w:numId="13">
    <w:abstractNumId w:val="11"/>
  </w:num>
  <w:num w:numId="14">
    <w:abstractNumId w:val="37"/>
  </w:num>
  <w:num w:numId="15">
    <w:abstractNumId w:val="4"/>
  </w:num>
  <w:num w:numId="16">
    <w:abstractNumId w:val="35"/>
  </w:num>
  <w:num w:numId="17">
    <w:abstractNumId w:val="17"/>
  </w:num>
  <w:num w:numId="18">
    <w:abstractNumId w:val="28"/>
  </w:num>
  <w:num w:numId="19">
    <w:abstractNumId w:val="24"/>
  </w:num>
  <w:num w:numId="20">
    <w:abstractNumId w:val="36"/>
  </w:num>
  <w:num w:numId="21">
    <w:abstractNumId w:val="6"/>
  </w:num>
  <w:num w:numId="22">
    <w:abstractNumId w:val="13"/>
  </w:num>
  <w:num w:numId="23">
    <w:abstractNumId w:val="29"/>
  </w:num>
  <w:num w:numId="24">
    <w:abstractNumId w:val="26"/>
  </w:num>
  <w:num w:numId="25">
    <w:abstractNumId w:val="7"/>
  </w:num>
  <w:num w:numId="26">
    <w:abstractNumId w:val="8"/>
  </w:num>
  <w:num w:numId="27">
    <w:abstractNumId w:val="30"/>
  </w:num>
  <w:num w:numId="28">
    <w:abstractNumId w:val="12"/>
  </w:num>
  <w:num w:numId="29">
    <w:abstractNumId w:val="19"/>
  </w:num>
  <w:num w:numId="30">
    <w:abstractNumId w:val="32"/>
  </w:num>
  <w:num w:numId="31">
    <w:abstractNumId w:val="31"/>
  </w:num>
  <w:num w:numId="32">
    <w:abstractNumId w:val="18"/>
  </w:num>
  <w:num w:numId="33">
    <w:abstractNumId w:val="33"/>
  </w:num>
  <w:num w:numId="34">
    <w:abstractNumId w:val="23"/>
  </w:num>
  <w:num w:numId="35">
    <w:abstractNumId w:val="1"/>
  </w:num>
  <w:num w:numId="36">
    <w:abstractNumId w:val="3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5"/>
    <w:rsid w:val="00002251"/>
    <w:rsid w:val="000057F1"/>
    <w:rsid w:val="0001294C"/>
    <w:rsid w:val="00012C46"/>
    <w:rsid w:val="00015ECC"/>
    <w:rsid w:val="00017AA4"/>
    <w:rsid w:val="00020219"/>
    <w:rsid w:val="000273A5"/>
    <w:rsid w:val="000356FF"/>
    <w:rsid w:val="000373AD"/>
    <w:rsid w:val="000422C7"/>
    <w:rsid w:val="000439E6"/>
    <w:rsid w:val="000621D9"/>
    <w:rsid w:val="00065EFD"/>
    <w:rsid w:val="000675D6"/>
    <w:rsid w:val="00070364"/>
    <w:rsid w:val="00070DD1"/>
    <w:rsid w:val="00071DEE"/>
    <w:rsid w:val="000906A7"/>
    <w:rsid w:val="000963BA"/>
    <w:rsid w:val="000D28B4"/>
    <w:rsid w:val="000D495E"/>
    <w:rsid w:val="000D575F"/>
    <w:rsid w:val="000E739E"/>
    <w:rsid w:val="000F1581"/>
    <w:rsid w:val="001005B4"/>
    <w:rsid w:val="00103C54"/>
    <w:rsid w:val="00117FEA"/>
    <w:rsid w:val="00125868"/>
    <w:rsid w:val="001301AD"/>
    <w:rsid w:val="0013260C"/>
    <w:rsid w:val="0013707B"/>
    <w:rsid w:val="00137391"/>
    <w:rsid w:val="0014495F"/>
    <w:rsid w:val="00153CD8"/>
    <w:rsid w:val="00154E75"/>
    <w:rsid w:val="00184D49"/>
    <w:rsid w:val="00191FCD"/>
    <w:rsid w:val="001A28CC"/>
    <w:rsid w:val="001A5757"/>
    <w:rsid w:val="001B13C1"/>
    <w:rsid w:val="001B19B5"/>
    <w:rsid w:val="001C7C8A"/>
    <w:rsid w:val="001E7155"/>
    <w:rsid w:val="002062D7"/>
    <w:rsid w:val="002136D3"/>
    <w:rsid w:val="00220629"/>
    <w:rsid w:val="00224207"/>
    <w:rsid w:val="002309FD"/>
    <w:rsid w:val="00233233"/>
    <w:rsid w:val="00256100"/>
    <w:rsid w:val="00256896"/>
    <w:rsid w:val="00260175"/>
    <w:rsid w:val="0026645F"/>
    <w:rsid w:val="00270146"/>
    <w:rsid w:val="00275F8A"/>
    <w:rsid w:val="002920E2"/>
    <w:rsid w:val="002A75F4"/>
    <w:rsid w:val="002A7A46"/>
    <w:rsid w:val="002B1C56"/>
    <w:rsid w:val="002B6867"/>
    <w:rsid w:val="002B6F6B"/>
    <w:rsid w:val="002B7EF2"/>
    <w:rsid w:val="002B7F73"/>
    <w:rsid w:val="002C0B7E"/>
    <w:rsid w:val="002C3ACE"/>
    <w:rsid w:val="002C6AA0"/>
    <w:rsid w:val="002D0B56"/>
    <w:rsid w:val="002D0DEA"/>
    <w:rsid w:val="002D1548"/>
    <w:rsid w:val="002D3B61"/>
    <w:rsid w:val="002D73FB"/>
    <w:rsid w:val="002E6A44"/>
    <w:rsid w:val="002F0E5D"/>
    <w:rsid w:val="00327EB4"/>
    <w:rsid w:val="0034442F"/>
    <w:rsid w:val="00350120"/>
    <w:rsid w:val="00355DC4"/>
    <w:rsid w:val="00363954"/>
    <w:rsid w:val="00364D1F"/>
    <w:rsid w:val="00396788"/>
    <w:rsid w:val="003B20F2"/>
    <w:rsid w:val="003B37B1"/>
    <w:rsid w:val="003C058C"/>
    <w:rsid w:val="003C5298"/>
    <w:rsid w:val="003D1367"/>
    <w:rsid w:val="003D2973"/>
    <w:rsid w:val="003E0826"/>
    <w:rsid w:val="003E1294"/>
    <w:rsid w:val="003E297A"/>
    <w:rsid w:val="003E68BB"/>
    <w:rsid w:val="003F088B"/>
    <w:rsid w:val="003F0C74"/>
    <w:rsid w:val="003F1CC6"/>
    <w:rsid w:val="003F2FEA"/>
    <w:rsid w:val="003F325B"/>
    <w:rsid w:val="0040029F"/>
    <w:rsid w:val="004129EF"/>
    <w:rsid w:val="00413B93"/>
    <w:rsid w:val="0042721A"/>
    <w:rsid w:val="00450B95"/>
    <w:rsid w:val="00453FB1"/>
    <w:rsid w:val="00454493"/>
    <w:rsid w:val="00460F27"/>
    <w:rsid w:val="0047538A"/>
    <w:rsid w:val="00486CE7"/>
    <w:rsid w:val="0049109C"/>
    <w:rsid w:val="004929BB"/>
    <w:rsid w:val="004A2330"/>
    <w:rsid w:val="004C1E86"/>
    <w:rsid w:val="004E1688"/>
    <w:rsid w:val="005031BC"/>
    <w:rsid w:val="00504ED2"/>
    <w:rsid w:val="00507092"/>
    <w:rsid w:val="005201DD"/>
    <w:rsid w:val="00520A51"/>
    <w:rsid w:val="00537005"/>
    <w:rsid w:val="00540254"/>
    <w:rsid w:val="00563A48"/>
    <w:rsid w:val="00564F32"/>
    <w:rsid w:val="00577DC1"/>
    <w:rsid w:val="0058732F"/>
    <w:rsid w:val="00594542"/>
    <w:rsid w:val="005B144B"/>
    <w:rsid w:val="005B6317"/>
    <w:rsid w:val="005E2758"/>
    <w:rsid w:val="005E3E0C"/>
    <w:rsid w:val="005F23DF"/>
    <w:rsid w:val="005F2569"/>
    <w:rsid w:val="005F516D"/>
    <w:rsid w:val="00600BCC"/>
    <w:rsid w:val="00601FE9"/>
    <w:rsid w:val="0061593F"/>
    <w:rsid w:val="00616BC5"/>
    <w:rsid w:val="00617E70"/>
    <w:rsid w:val="006215CA"/>
    <w:rsid w:val="006274AD"/>
    <w:rsid w:val="00627577"/>
    <w:rsid w:val="00634A2C"/>
    <w:rsid w:val="00640C4A"/>
    <w:rsid w:val="00646B1F"/>
    <w:rsid w:val="00650B25"/>
    <w:rsid w:val="00655DFD"/>
    <w:rsid w:val="00663E6D"/>
    <w:rsid w:val="00665CB3"/>
    <w:rsid w:val="00667AE3"/>
    <w:rsid w:val="00675050"/>
    <w:rsid w:val="00675726"/>
    <w:rsid w:val="00677FFD"/>
    <w:rsid w:val="0068076A"/>
    <w:rsid w:val="00681DA5"/>
    <w:rsid w:val="006836EB"/>
    <w:rsid w:val="0069269A"/>
    <w:rsid w:val="00694439"/>
    <w:rsid w:val="006B00AD"/>
    <w:rsid w:val="006C4EF4"/>
    <w:rsid w:val="006C75B9"/>
    <w:rsid w:val="006D3AFB"/>
    <w:rsid w:val="006D647F"/>
    <w:rsid w:val="006D70BD"/>
    <w:rsid w:val="006E0B72"/>
    <w:rsid w:val="006E1C1B"/>
    <w:rsid w:val="006F14D3"/>
    <w:rsid w:val="006F3454"/>
    <w:rsid w:val="0070576A"/>
    <w:rsid w:val="00706695"/>
    <w:rsid w:val="00715DFC"/>
    <w:rsid w:val="00721B79"/>
    <w:rsid w:val="00734191"/>
    <w:rsid w:val="0075082D"/>
    <w:rsid w:val="00755419"/>
    <w:rsid w:val="00767470"/>
    <w:rsid w:val="007723FC"/>
    <w:rsid w:val="007732E9"/>
    <w:rsid w:val="00774852"/>
    <w:rsid w:val="00776757"/>
    <w:rsid w:val="00784D14"/>
    <w:rsid w:val="00786212"/>
    <w:rsid w:val="007935D4"/>
    <w:rsid w:val="00796198"/>
    <w:rsid w:val="007A39A7"/>
    <w:rsid w:val="007B2A31"/>
    <w:rsid w:val="007C4BBE"/>
    <w:rsid w:val="007C65B3"/>
    <w:rsid w:val="007D1F25"/>
    <w:rsid w:val="007E3D95"/>
    <w:rsid w:val="007E613F"/>
    <w:rsid w:val="00802775"/>
    <w:rsid w:val="00814740"/>
    <w:rsid w:val="00830DB3"/>
    <w:rsid w:val="008315EC"/>
    <w:rsid w:val="00832DD9"/>
    <w:rsid w:val="00836538"/>
    <w:rsid w:val="00843196"/>
    <w:rsid w:val="00850544"/>
    <w:rsid w:val="00863BD7"/>
    <w:rsid w:val="00864C40"/>
    <w:rsid w:val="00864CDC"/>
    <w:rsid w:val="00866F49"/>
    <w:rsid w:val="00871A52"/>
    <w:rsid w:val="00872114"/>
    <w:rsid w:val="00881483"/>
    <w:rsid w:val="008824B6"/>
    <w:rsid w:val="00884610"/>
    <w:rsid w:val="00884AAA"/>
    <w:rsid w:val="00891DD7"/>
    <w:rsid w:val="0089480D"/>
    <w:rsid w:val="008A569D"/>
    <w:rsid w:val="008A5BC4"/>
    <w:rsid w:val="008A6B9D"/>
    <w:rsid w:val="008B42D3"/>
    <w:rsid w:val="008C4AF0"/>
    <w:rsid w:val="008C7FC2"/>
    <w:rsid w:val="008D1274"/>
    <w:rsid w:val="008E315F"/>
    <w:rsid w:val="008E64FE"/>
    <w:rsid w:val="008F0F3A"/>
    <w:rsid w:val="008F335D"/>
    <w:rsid w:val="009017C3"/>
    <w:rsid w:val="00907825"/>
    <w:rsid w:val="00915F53"/>
    <w:rsid w:val="0091633C"/>
    <w:rsid w:val="009206F7"/>
    <w:rsid w:val="009236AB"/>
    <w:rsid w:val="009314F5"/>
    <w:rsid w:val="00937A54"/>
    <w:rsid w:val="00946E7A"/>
    <w:rsid w:val="0095139C"/>
    <w:rsid w:val="00951913"/>
    <w:rsid w:val="009523B5"/>
    <w:rsid w:val="00954295"/>
    <w:rsid w:val="00960972"/>
    <w:rsid w:val="00960B51"/>
    <w:rsid w:val="00982D4B"/>
    <w:rsid w:val="0098652B"/>
    <w:rsid w:val="009873FD"/>
    <w:rsid w:val="009A5374"/>
    <w:rsid w:val="009B01F9"/>
    <w:rsid w:val="009C134A"/>
    <w:rsid w:val="009C1D60"/>
    <w:rsid w:val="009C26A8"/>
    <w:rsid w:val="009C5ED6"/>
    <w:rsid w:val="009D521A"/>
    <w:rsid w:val="009F1532"/>
    <w:rsid w:val="009F32A1"/>
    <w:rsid w:val="009F4B01"/>
    <w:rsid w:val="009F559D"/>
    <w:rsid w:val="009F6E67"/>
    <w:rsid w:val="00A00D92"/>
    <w:rsid w:val="00A020FB"/>
    <w:rsid w:val="00A02C03"/>
    <w:rsid w:val="00A03BAA"/>
    <w:rsid w:val="00A07437"/>
    <w:rsid w:val="00A17C8D"/>
    <w:rsid w:val="00A2057F"/>
    <w:rsid w:val="00A231A3"/>
    <w:rsid w:val="00A31BF2"/>
    <w:rsid w:val="00A34827"/>
    <w:rsid w:val="00A405CC"/>
    <w:rsid w:val="00A42B83"/>
    <w:rsid w:val="00A54F98"/>
    <w:rsid w:val="00A55250"/>
    <w:rsid w:val="00A5697D"/>
    <w:rsid w:val="00A6375E"/>
    <w:rsid w:val="00A72E53"/>
    <w:rsid w:val="00A76560"/>
    <w:rsid w:val="00A80498"/>
    <w:rsid w:val="00A825FA"/>
    <w:rsid w:val="00A83A7D"/>
    <w:rsid w:val="00A913F3"/>
    <w:rsid w:val="00A947F1"/>
    <w:rsid w:val="00A97B3E"/>
    <w:rsid w:val="00AA4A87"/>
    <w:rsid w:val="00AA602A"/>
    <w:rsid w:val="00AB2B74"/>
    <w:rsid w:val="00AB552D"/>
    <w:rsid w:val="00AB7C41"/>
    <w:rsid w:val="00AC0006"/>
    <w:rsid w:val="00AC4BEA"/>
    <w:rsid w:val="00B009DB"/>
    <w:rsid w:val="00B1145B"/>
    <w:rsid w:val="00B13850"/>
    <w:rsid w:val="00B22893"/>
    <w:rsid w:val="00B3242E"/>
    <w:rsid w:val="00B566F6"/>
    <w:rsid w:val="00B56BA6"/>
    <w:rsid w:val="00B5740F"/>
    <w:rsid w:val="00B62689"/>
    <w:rsid w:val="00B6705C"/>
    <w:rsid w:val="00B838D8"/>
    <w:rsid w:val="00B867EE"/>
    <w:rsid w:val="00B926B5"/>
    <w:rsid w:val="00B969CC"/>
    <w:rsid w:val="00BA0172"/>
    <w:rsid w:val="00BA5DA7"/>
    <w:rsid w:val="00BA7CB1"/>
    <w:rsid w:val="00BC0B82"/>
    <w:rsid w:val="00BC2EC3"/>
    <w:rsid w:val="00BD6667"/>
    <w:rsid w:val="00BE3FA2"/>
    <w:rsid w:val="00BE7DF8"/>
    <w:rsid w:val="00BF3E90"/>
    <w:rsid w:val="00C13A73"/>
    <w:rsid w:val="00C15388"/>
    <w:rsid w:val="00C21B16"/>
    <w:rsid w:val="00C32006"/>
    <w:rsid w:val="00C34274"/>
    <w:rsid w:val="00C407DA"/>
    <w:rsid w:val="00C40AD1"/>
    <w:rsid w:val="00C42A13"/>
    <w:rsid w:val="00C51C3E"/>
    <w:rsid w:val="00C549D8"/>
    <w:rsid w:val="00C61463"/>
    <w:rsid w:val="00C61F56"/>
    <w:rsid w:val="00C6459B"/>
    <w:rsid w:val="00C8366E"/>
    <w:rsid w:val="00C86F9C"/>
    <w:rsid w:val="00C870DA"/>
    <w:rsid w:val="00CA0C3E"/>
    <w:rsid w:val="00CA18F8"/>
    <w:rsid w:val="00CA30A3"/>
    <w:rsid w:val="00CA5C91"/>
    <w:rsid w:val="00CA6120"/>
    <w:rsid w:val="00CA66F8"/>
    <w:rsid w:val="00CC1B1F"/>
    <w:rsid w:val="00CC2BD2"/>
    <w:rsid w:val="00CC6E9B"/>
    <w:rsid w:val="00CC7ACF"/>
    <w:rsid w:val="00CD38AF"/>
    <w:rsid w:val="00CE18DC"/>
    <w:rsid w:val="00CF5AF2"/>
    <w:rsid w:val="00CF77E4"/>
    <w:rsid w:val="00D04DF4"/>
    <w:rsid w:val="00D1371B"/>
    <w:rsid w:val="00D30C74"/>
    <w:rsid w:val="00D43C0F"/>
    <w:rsid w:val="00D501CF"/>
    <w:rsid w:val="00D66234"/>
    <w:rsid w:val="00D67009"/>
    <w:rsid w:val="00D67D0B"/>
    <w:rsid w:val="00D703EC"/>
    <w:rsid w:val="00D811BC"/>
    <w:rsid w:val="00D812DD"/>
    <w:rsid w:val="00D928FB"/>
    <w:rsid w:val="00D936E3"/>
    <w:rsid w:val="00DA3871"/>
    <w:rsid w:val="00DA7783"/>
    <w:rsid w:val="00DB445D"/>
    <w:rsid w:val="00DB69C7"/>
    <w:rsid w:val="00DD1675"/>
    <w:rsid w:val="00DD32BF"/>
    <w:rsid w:val="00DD4E47"/>
    <w:rsid w:val="00DE52DD"/>
    <w:rsid w:val="00DF0D7A"/>
    <w:rsid w:val="00E12AFC"/>
    <w:rsid w:val="00E13381"/>
    <w:rsid w:val="00E22BC3"/>
    <w:rsid w:val="00E30327"/>
    <w:rsid w:val="00E31908"/>
    <w:rsid w:val="00E33D8B"/>
    <w:rsid w:val="00E43AE1"/>
    <w:rsid w:val="00E446A9"/>
    <w:rsid w:val="00E4492A"/>
    <w:rsid w:val="00E65156"/>
    <w:rsid w:val="00E67E43"/>
    <w:rsid w:val="00E73264"/>
    <w:rsid w:val="00E76334"/>
    <w:rsid w:val="00E80209"/>
    <w:rsid w:val="00E8494B"/>
    <w:rsid w:val="00E84EB4"/>
    <w:rsid w:val="00EA5A92"/>
    <w:rsid w:val="00ED2888"/>
    <w:rsid w:val="00ED62DD"/>
    <w:rsid w:val="00F111DA"/>
    <w:rsid w:val="00F11DC9"/>
    <w:rsid w:val="00F31CAD"/>
    <w:rsid w:val="00F35D0D"/>
    <w:rsid w:val="00F4276F"/>
    <w:rsid w:val="00F46DAB"/>
    <w:rsid w:val="00F51949"/>
    <w:rsid w:val="00F62C40"/>
    <w:rsid w:val="00F72D8B"/>
    <w:rsid w:val="00F734E0"/>
    <w:rsid w:val="00F735E0"/>
    <w:rsid w:val="00F77EC1"/>
    <w:rsid w:val="00F85E07"/>
    <w:rsid w:val="00F919B8"/>
    <w:rsid w:val="00F97DCE"/>
    <w:rsid w:val="00FA051D"/>
    <w:rsid w:val="00FA6166"/>
    <w:rsid w:val="00FB1E7B"/>
    <w:rsid w:val="00FB53CD"/>
    <w:rsid w:val="00FB76E0"/>
    <w:rsid w:val="00FB79FD"/>
    <w:rsid w:val="00FC2DDA"/>
    <w:rsid w:val="00FC30C6"/>
    <w:rsid w:val="00FE594E"/>
    <w:rsid w:val="00FE5B7D"/>
    <w:rsid w:val="00FF2661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670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8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0F1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9C26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1B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667"/>
    <w:rPr>
      <w:sz w:val="24"/>
      <w:szCs w:val="24"/>
    </w:rPr>
  </w:style>
  <w:style w:type="paragraph" w:styleId="Header">
    <w:name w:val="header"/>
    <w:basedOn w:val="Normal"/>
    <w:link w:val="HeaderChar"/>
    <w:rsid w:val="0021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6D3"/>
    <w:rPr>
      <w:sz w:val="24"/>
      <w:szCs w:val="24"/>
    </w:rPr>
  </w:style>
  <w:style w:type="paragraph" w:styleId="Footer">
    <w:name w:val="footer"/>
    <w:basedOn w:val="Normal"/>
    <w:link w:val="FooterChar"/>
    <w:rsid w:val="0021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6D3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97B3E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324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670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8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0F1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9C26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1B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667"/>
    <w:rPr>
      <w:sz w:val="24"/>
      <w:szCs w:val="24"/>
    </w:rPr>
  </w:style>
  <w:style w:type="paragraph" w:styleId="Header">
    <w:name w:val="header"/>
    <w:basedOn w:val="Normal"/>
    <w:link w:val="HeaderChar"/>
    <w:rsid w:val="0021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6D3"/>
    <w:rPr>
      <w:sz w:val="24"/>
      <w:szCs w:val="24"/>
    </w:rPr>
  </w:style>
  <w:style w:type="paragraph" w:styleId="Footer">
    <w:name w:val="footer"/>
    <w:basedOn w:val="Normal"/>
    <w:link w:val="FooterChar"/>
    <w:rsid w:val="0021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6D3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97B3E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324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42">
          <w:marLeft w:val="274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06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75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8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5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85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879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163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98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1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0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507">
          <w:marLeft w:val="274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7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198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09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3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1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935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80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16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40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39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63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76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284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05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654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623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1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92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794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89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804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47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513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5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58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752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35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44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1558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615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3E63-BA12-47C9-AA6E-482FA00F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award to W</vt:lpstr>
    </vt:vector>
  </TitlesOfParts>
  <Company>UCD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award to W</dc:title>
  <dc:creator>hurst</dc:creator>
  <cp:lastModifiedBy>Caruso, Lauren M.</cp:lastModifiedBy>
  <cp:revision>2</cp:revision>
  <cp:lastPrinted>2012-09-19T21:38:00Z</cp:lastPrinted>
  <dcterms:created xsi:type="dcterms:W3CDTF">2015-10-13T15:08:00Z</dcterms:created>
  <dcterms:modified xsi:type="dcterms:W3CDTF">2015-10-13T15:08:00Z</dcterms:modified>
</cp:coreProperties>
</file>